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4C" w:rsidRDefault="000D098C" w:rsidP="000D098C">
      <w:pPr>
        <w:jc w:val="both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Witam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W czasie gdy nie ma zajęć w szkole nie należy zapominać o aktywności fizycznej. Zachęcam do wykonywania prostych ćwiczeń fizycznych w domu - w załączniku przesyłam przykładowy zestaw. Można też samemu spróbować stworzyć swój zestaw ćwiczeń, albo dostosować do swoich potrzeb możliwości ten zestaw, który udostępniam. Proponuję również uczyć i doskonalić grę w szachy online:  </w:t>
      </w:r>
      <w:hyperlink r:id="rId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https://www.chesskid.com/pl.</w:t>
        </w:r>
      </w:hyperlink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Należało by również wyjść na zewnątrz, pójść na spacer. Aktywność na świeżym powietrzu jest zalecana, ale należy unikać dużych skupisk ludzi. Najlepiej iść do lasu, a po powrocie koniecznie umyć ręce. Ostatnia sprawa o której chcę powiedzieć to odżywianie: jemy zdrowo - nie za dużo słodyczy, chipsów, słodkich gazowanych napojów typu cola. Do swojej diety włączyć dużo owoców i warzyw. Zdrowy, w dobrej kondycji organizm sam w dużym stopniu potrafi się obronić przed każdym wirusem. Więc dbajmy o zdrowie i kondycję fizyczną!</w:t>
      </w:r>
    </w:p>
    <w:p w:rsidR="000D098C" w:rsidRDefault="000D098C" w:rsidP="000D098C">
      <w:pPr>
        <w:jc w:val="both"/>
        <w:rPr>
          <w:rStyle w:val="Hipercze"/>
          <w:rFonts w:ascii="Segoe UI" w:hAnsi="Segoe UI" w:cs="Segoe UI"/>
          <w:color w:val="0076FF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link</w:t>
      </w:r>
      <w:r w:rsidR="001E4F59"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i</w:t>
      </w:r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: </w:t>
      </w:r>
      <w:hyperlink r:id="rId5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https://wordwall.net/pl/resource/893767/wychowanie-fizyczne/wf-online-w-domu-%C4%87wiczenia</w:t>
        </w:r>
      </w:hyperlink>
    </w:p>
    <w:p w:rsidR="001E4F59" w:rsidRDefault="001E4F59" w:rsidP="000D098C">
      <w:pPr>
        <w:jc w:val="both"/>
        <w:rPr>
          <w:rFonts w:ascii="Segoe UI" w:hAnsi="Segoe UI" w:cs="Segoe UI"/>
          <w:color w:val="2D2D2D"/>
          <w:sz w:val="21"/>
          <w:szCs w:val="21"/>
          <w:shd w:val="clear" w:color="auto" w:fill="FFFFFF"/>
          <w:lang w:val="en-GB"/>
        </w:rPr>
      </w:pPr>
      <w:hyperlink r:id="rId6" w:history="1">
        <w:r w:rsidRPr="000C4CF7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  <w:lang w:val="en-GB"/>
          </w:rPr>
          <w:t>https://m.youtube.com/watch?feature=share&amp;v=GyZSTfTeqf4#menu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  <w:lang w:val="en-GB"/>
        </w:rPr>
        <w:t xml:space="preserve"> </w:t>
      </w:r>
    </w:p>
    <w:p w:rsidR="001E4F59" w:rsidRPr="001E4F59" w:rsidRDefault="001E4F59" w:rsidP="000D098C">
      <w:pPr>
        <w:jc w:val="both"/>
        <w:rPr>
          <w:lang w:val="en-GB"/>
        </w:rPr>
      </w:pPr>
      <w:hyperlink r:id="rId7" w:history="1">
        <w:r w:rsidRPr="001E4F59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  <w:lang w:val="en-GB"/>
          </w:rPr>
          <w:t>https://youtu.be/VNtWgtAf8Pc</w:t>
        </w:r>
      </w:hyperlink>
      <w:r w:rsidRPr="001E4F59">
        <w:rPr>
          <w:rFonts w:ascii="Segoe UI" w:hAnsi="Segoe UI" w:cs="Segoe UI"/>
          <w:color w:val="2D2D2D"/>
          <w:sz w:val="21"/>
          <w:szCs w:val="21"/>
          <w:shd w:val="clear" w:color="auto" w:fill="FFFFFF"/>
          <w:lang w:val="en-GB"/>
        </w:rPr>
        <w:t xml:space="preserve"> </w:t>
      </w:r>
    </w:p>
    <w:sectPr w:rsidR="001E4F59" w:rsidRPr="001E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A"/>
    <w:rsid w:val="000D098C"/>
    <w:rsid w:val="000D244C"/>
    <w:rsid w:val="001E4F59"/>
    <w:rsid w:val="00A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BD79"/>
  <w15:chartTrackingRefBased/>
  <w15:docId w15:val="{E1C381E2-BB3D-4BFD-A5B2-9FC1411D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NtWgtAf8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feature=share&amp;v=GyZSTfTeqf4#menu" TargetMode="Externa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hyperlink" Target="https://www.chesskid.com/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2020-03-16T11:46:00Z</dcterms:created>
  <dcterms:modified xsi:type="dcterms:W3CDTF">2020-03-17T19:47:00Z</dcterms:modified>
</cp:coreProperties>
</file>