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17" w:rsidRDefault="001D0F45">
      <w:bookmarkStart w:id="0" w:name="_GoBack"/>
      <w:r>
        <w:t xml:space="preserve">Temat: </w:t>
      </w:r>
      <w:r w:rsidR="00760491">
        <w:t>Ruch przy muzyce - zabawy z piosenką</w:t>
      </w:r>
      <w:r>
        <w:t>.</w:t>
      </w:r>
    </w:p>
    <w:bookmarkEnd w:id="0"/>
    <w:p w:rsidR="001D0F45" w:rsidRDefault="001D0F45">
      <w:r>
        <w:t>Pobaw się na YouTube z muzyką, postaraj się naśladować bohaterów teledysku w trakcie</w:t>
      </w:r>
      <w:r w:rsidR="00A256EC">
        <w:t xml:space="preserve"> trwania</w:t>
      </w:r>
      <w:r>
        <w:t xml:space="preserve"> refrenu</w:t>
      </w:r>
      <w:r w:rsidR="00AB59C9">
        <w:t xml:space="preserve"> piosenki</w:t>
      </w:r>
      <w:r>
        <w:t xml:space="preserve"> </w:t>
      </w:r>
      <w:r>
        <w:br/>
        <w:t>- wykonuj ruchy i gesty zgodnie ze słowami piosenki: „… skaczemy, biegniemy, ćwiczymy, tańczymy…”</w:t>
      </w:r>
    </w:p>
    <w:p w:rsidR="00AB59C9" w:rsidRDefault="00AB59C9" w:rsidP="00AB59C9">
      <w:r>
        <w:t xml:space="preserve">Piosenka pod danym linkiem: </w:t>
      </w:r>
      <w:hyperlink r:id="rId4" w:history="1">
        <w:r>
          <w:rPr>
            <w:rStyle w:val="Hipercze"/>
          </w:rPr>
          <w:t>https://www.youtube.com/watch?v=OZTYeTEZ2wA</w:t>
        </w:r>
      </w:hyperlink>
    </w:p>
    <w:p w:rsidR="00AB59C9" w:rsidRDefault="00AB59C9"/>
    <w:p w:rsidR="001D0F45" w:rsidRDefault="001D0F45">
      <w:r>
        <w:t>Miłej zabawy!</w:t>
      </w:r>
    </w:p>
    <w:sectPr w:rsidR="001D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45"/>
    <w:rsid w:val="001D0F45"/>
    <w:rsid w:val="006B2117"/>
    <w:rsid w:val="006E130D"/>
    <w:rsid w:val="00760491"/>
    <w:rsid w:val="00A256EC"/>
    <w:rsid w:val="00AB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8AD0"/>
  <w15:chartTrackingRefBased/>
  <w15:docId w15:val="{8F761DBF-01F2-464E-914E-0DD8927D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1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ZTYeTEZ2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8</cp:revision>
  <dcterms:created xsi:type="dcterms:W3CDTF">2020-05-19T22:34:00Z</dcterms:created>
  <dcterms:modified xsi:type="dcterms:W3CDTF">2020-05-20T06:27:00Z</dcterms:modified>
</cp:coreProperties>
</file>