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36" w:rsidRDefault="00E8539E" w:rsidP="00873A22">
      <w:pPr>
        <w:ind w:left="567" w:hanging="567"/>
        <w:jc w:val="both"/>
        <w:rPr>
          <w:rFonts w:ascii="Times New Roman" w:hAnsi="Times New Roman"/>
          <w:b/>
          <w:sz w:val="32"/>
          <w:szCs w:val="32"/>
        </w:rPr>
      </w:pPr>
      <w:r w:rsidRPr="00136651">
        <w:rPr>
          <w:rFonts w:ascii="Times New Roman" w:hAnsi="Times New Roman"/>
          <w:b/>
          <w:sz w:val="32"/>
          <w:szCs w:val="32"/>
        </w:rPr>
        <w:t xml:space="preserve">Temat: </w:t>
      </w:r>
      <w:r w:rsidR="008625D6">
        <w:rPr>
          <w:rFonts w:ascii="Times New Roman" w:hAnsi="Times New Roman"/>
          <w:b/>
          <w:sz w:val="32"/>
          <w:szCs w:val="32"/>
        </w:rPr>
        <w:t>Podsumowanie i powtórzenie wiadomości</w:t>
      </w:r>
      <w:r w:rsidR="00DF3936">
        <w:rPr>
          <w:rFonts w:ascii="Times New Roman" w:hAnsi="Times New Roman"/>
          <w:b/>
          <w:sz w:val="32"/>
          <w:szCs w:val="32"/>
        </w:rPr>
        <w:t>. Sprawdź wiedzę i umiejętności.</w:t>
      </w:r>
    </w:p>
    <w:p w:rsidR="00593743" w:rsidRPr="00DF3936" w:rsidRDefault="00DF3936" w:rsidP="002300EA">
      <w:pPr>
        <w:rPr>
          <w:rFonts w:ascii="Times New Roman" w:hAnsi="Times New Roman"/>
          <w:b/>
          <w:sz w:val="24"/>
          <w:szCs w:val="24"/>
        </w:rPr>
      </w:pPr>
      <w:r w:rsidRPr="00DF3936">
        <w:rPr>
          <w:rFonts w:ascii="Times New Roman" w:hAnsi="Times New Roman"/>
          <w:b/>
          <w:sz w:val="24"/>
          <w:szCs w:val="24"/>
        </w:rPr>
        <w:t>(czas realizacji tematu – 2 jednostki lekcyjne)</w:t>
      </w:r>
    </w:p>
    <w:p w:rsidR="00101386" w:rsidRPr="00873A22" w:rsidRDefault="00101386" w:rsidP="00101386">
      <w:pPr>
        <w:jc w:val="both"/>
        <w:rPr>
          <w:rFonts w:ascii="Times New Roman" w:hAnsi="Times New Roman"/>
          <w:b/>
        </w:rPr>
      </w:pPr>
      <w:r w:rsidRPr="00873A22">
        <w:rPr>
          <w:rFonts w:ascii="Times New Roman" w:hAnsi="Times New Roman"/>
          <w:b/>
        </w:rPr>
        <w:t>Plan lekcji:</w:t>
      </w:r>
    </w:p>
    <w:p w:rsidR="00101386" w:rsidRPr="00873A22" w:rsidRDefault="00101386" w:rsidP="00DF393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873A22">
        <w:rPr>
          <w:rFonts w:ascii="Times New Roman" w:hAnsi="Times New Roman"/>
          <w:b/>
        </w:rPr>
        <w:t>Ćwiczenie na rozgrzewkę – propozycje tematów do lekcji powtórzeniowej.</w:t>
      </w:r>
      <w:r w:rsidR="001C6293" w:rsidRPr="00873A22">
        <w:rPr>
          <w:rFonts w:ascii="Times New Roman" w:hAnsi="Times New Roman"/>
          <w:b/>
        </w:rPr>
        <w:t xml:space="preserve"> Wymyśl kilka własnych, oryginalnych tematów, które mogłyby pasować do lekcji powtórzeniowej.</w:t>
      </w:r>
    </w:p>
    <w:p w:rsidR="001C6293" w:rsidRPr="00873A22" w:rsidRDefault="001C6293" w:rsidP="00DF3936">
      <w:pPr>
        <w:jc w:val="both"/>
        <w:rPr>
          <w:rFonts w:ascii="Times New Roman" w:hAnsi="Times New Roman"/>
          <w:b/>
        </w:rPr>
      </w:pPr>
      <w:r w:rsidRPr="00873A22">
        <w:rPr>
          <w:rFonts w:ascii="Times New Roman" w:hAnsi="Times New Roman"/>
          <w:b/>
        </w:rPr>
        <w:t xml:space="preserve">Swoje propozycje zapisz w zeszycie, np. </w:t>
      </w:r>
    </w:p>
    <w:p w:rsidR="00F26014" w:rsidRPr="00873A22" w:rsidRDefault="001C6293" w:rsidP="00DF393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873A22">
        <w:rPr>
          <w:rFonts w:ascii="Times New Roman" w:hAnsi="Times New Roman"/>
          <w:b/>
        </w:rPr>
        <w:t>O</w:t>
      </w:r>
      <w:r w:rsidR="00101386" w:rsidRPr="00873A22">
        <w:rPr>
          <w:rFonts w:ascii="Times New Roman" w:hAnsi="Times New Roman"/>
          <w:b/>
        </w:rPr>
        <w:t xml:space="preserve">powiadanie odtwórcze na podstawie </w:t>
      </w:r>
      <w:r w:rsidR="00F26014" w:rsidRPr="00873A22">
        <w:rPr>
          <w:rFonts w:ascii="Times New Roman" w:hAnsi="Times New Roman"/>
          <w:b/>
        </w:rPr>
        <w:t xml:space="preserve">Mit o Prometeuszu – </w:t>
      </w:r>
      <w:r w:rsidR="00F26014" w:rsidRPr="00873A22">
        <w:rPr>
          <w:rFonts w:ascii="Times New Roman" w:hAnsi="Times New Roman"/>
          <w:b/>
          <w:color w:val="FF0000"/>
        </w:rPr>
        <w:t xml:space="preserve">UWAGA! </w:t>
      </w:r>
      <w:r w:rsidRPr="00873A22">
        <w:rPr>
          <w:rFonts w:ascii="Times New Roman" w:hAnsi="Times New Roman"/>
          <w:b/>
          <w:color w:val="FF0000"/>
        </w:rPr>
        <w:t xml:space="preserve">powinieneś </w:t>
      </w:r>
      <w:proofErr w:type="spellStart"/>
      <w:r w:rsidRPr="00873A22">
        <w:rPr>
          <w:rFonts w:ascii="Times New Roman" w:hAnsi="Times New Roman"/>
          <w:b/>
          <w:color w:val="FF0000"/>
        </w:rPr>
        <w:t>(-aś</w:t>
      </w:r>
      <w:proofErr w:type="spellEnd"/>
      <w:r w:rsidRPr="00873A22">
        <w:rPr>
          <w:rFonts w:ascii="Times New Roman" w:hAnsi="Times New Roman"/>
          <w:b/>
          <w:color w:val="FF0000"/>
        </w:rPr>
        <w:t>)</w:t>
      </w:r>
      <w:r w:rsidR="00F26014" w:rsidRPr="00873A22">
        <w:rPr>
          <w:rFonts w:ascii="Times New Roman" w:hAnsi="Times New Roman"/>
          <w:b/>
          <w:color w:val="FF0000"/>
        </w:rPr>
        <w:t xml:space="preserve"> </w:t>
      </w:r>
      <w:r w:rsidR="00DF3936" w:rsidRPr="00873A22">
        <w:rPr>
          <w:rFonts w:ascii="Times New Roman" w:hAnsi="Times New Roman"/>
          <w:b/>
          <w:color w:val="FF0000"/>
        </w:rPr>
        <w:t xml:space="preserve">już </w:t>
      </w:r>
      <w:r w:rsidR="00F26014" w:rsidRPr="00873A22">
        <w:rPr>
          <w:rFonts w:ascii="Times New Roman" w:hAnsi="Times New Roman"/>
          <w:b/>
          <w:color w:val="FF0000"/>
        </w:rPr>
        <w:t>znać treść mitu</w:t>
      </w:r>
      <w:r w:rsidR="00DF3936" w:rsidRPr="00873A22">
        <w:rPr>
          <w:rFonts w:ascii="Times New Roman" w:hAnsi="Times New Roman"/>
          <w:b/>
          <w:color w:val="FF0000"/>
        </w:rPr>
        <w:t>.</w:t>
      </w:r>
    </w:p>
    <w:p w:rsidR="00873A22" w:rsidRPr="00873A22" w:rsidRDefault="00873A22" w:rsidP="00873A22">
      <w:pPr>
        <w:pStyle w:val="Akapitzlis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873A22" w:rsidRDefault="00873A22" w:rsidP="00873A22">
      <w:pPr>
        <w:pStyle w:val="Akapitzlist"/>
        <w:ind w:left="0"/>
        <w:jc w:val="both"/>
        <w:rPr>
          <w:rFonts w:ascii="Times New Roman" w:hAnsi="Times New Roman"/>
          <w:b/>
          <w:color w:val="FF0000"/>
        </w:rPr>
      </w:pPr>
      <w:r w:rsidRPr="00873A22">
        <w:rPr>
          <w:rFonts w:ascii="Times New Roman" w:hAnsi="Times New Roman"/>
          <w:b/>
          <w:color w:val="FF0000"/>
        </w:rPr>
        <w:t>Przypomnieni</w:t>
      </w:r>
      <w:r>
        <w:rPr>
          <w:rFonts w:ascii="Times New Roman" w:hAnsi="Times New Roman"/>
          <w:b/>
          <w:color w:val="FF0000"/>
        </w:rPr>
        <w:t>e</w:t>
      </w:r>
      <w:r w:rsidRPr="00873A22">
        <w:rPr>
          <w:rFonts w:ascii="Times New Roman" w:hAnsi="Times New Roman"/>
          <w:b/>
          <w:color w:val="FF0000"/>
        </w:rPr>
        <w:t>!</w:t>
      </w:r>
    </w:p>
    <w:p w:rsidR="00873A22" w:rsidRDefault="00873A22" w:rsidP="00873A22">
      <w:pPr>
        <w:pStyle w:val="Akapitzlist"/>
        <w:ind w:left="0"/>
        <w:jc w:val="both"/>
        <w:rPr>
          <w:rFonts w:ascii="Times New Roman" w:hAnsi="Times New Roman"/>
          <w:b/>
        </w:rPr>
      </w:pPr>
      <w:r w:rsidRPr="00873A22">
        <w:rPr>
          <w:rFonts w:ascii="Times New Roman" w:hAnsi="Times New Roman"/>
          <w:b/>
        </w:rPr>
        <w:t>OPOWIADANIE ODTWÓRCZE</w:t>
      </w:r>
      <w:r>
        <w:rPr>
          <w:rFonts w:ascii="Times New Roman" w:hAnsi="Times New Roman"/>
          <w:b/>
        </w:rPr>
        <w:t xml:space="preserve"> t</w:t>
      </w:r>
      <w:r w:rsidRPr="00873A22">
        <w:rPr>
          <w:rFonts w:ascii="Times New Roman" w:hAnsi="Times New Roman"/>
          <w:b/>
        </w:rPr>
        <w:t>o opowiadanie napisane na podstawie istniejącego już i</w:t>
      </w:r>
      <w:r>
        <w:rPr>
          <w:rFonts w:ascii="Times New Roman" w:hAnsi="Times New Roman"/>
          <w:b/>
        </w:rPr>
        <w:t>nnego utworu- opowiadania, mitu</w:t>
      </w:r>
      <w:r w:rsidRPr="00873A22">
        <w:rPr>
          <w:rFonts w:ascii="Times New Roman" w:hAnsi="Times New Roman"/>
          <w:b/>
        </w:rPr>
        <w:t>, powieści</w:t>
      </w:r>
      <w:r>
        <w:rPr>
          <w:rFonts w:ascii="Times New Roman" w:hAnsi="Times New Roman"/>
          <w:b/>
        </w:rPr>
        <w:t xml:space="preserve"> itp. </w:t>
      </w:r>
    </w:p>
    <w:p w:rsidR="00873A22" w:rsidRPr="00873A22" w:rsidRDefault="00873A22" w:rsidP="00873A22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01386" w:rsidRPr="00873A22" w:rsidRDefault="00DF3936" w:rsidP="00DF393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873A22">
        <w:rPr>
          <w:rFonts w:ascii="Times New Roman" w:hAnsi="Times New Roman"/>
          <w:b/>
        </w:rPr>
        <w:t xml:space="preserve">Wykonaj test sprawdzający i utrwalający dotychczasową wiedzę z języka polskiego. </w:t>
      </w:r>
    </w:p>
    <w:p w:rsidR="00DF3936" w:rsidRDefault="00DF3936" w:rsidP="00DF3936">
      <w:pPr>
        <w:spacing w:after="0"/>
        <w:contextualSpacing/>
        <w:rPr>
          <w:rFonts w:ascii="Times New Roman" w:hAnsi="Times New Roman"/>
          <w:b/>
          <w:bCs/>
          <w:sz w:val="32"/>
          <w:szCs w:val="32"/>
        </w:rPr>
      </w:pPr>
      <w:r w:rsidRPr="00360639">
        <w:rPr>
          <w:rFonts w:ascii="Times New Roman" w:hAnsi="Times New Roman"/>
          <w:b/>
          <w:sz w:val="32"/>
          <w:szCs w:val="32"/>
        </w:rPr>
        <w:t>TEST</w:t>
      </w:r>
    </w:p>
    <w:p w:rsidR="00DF3936" w:rsidRPr="00BD167F" w:rsidRDefault="00DF3936" w:rsidP="00DF3936">
      <w:pPr>
        <w:spacing w:after="0"/>
        <w:contextualSpacing/>
        <w:rPr>
          <w:rFonts w:ascii="Times New Roman" w:hAnsi="Times New Roman"/>
          <w:b/>
          <w:bCs/>
          <w:sz w:val="40"/>
          <w:szCs w:val="40"/>
        </w:rPr>
      </w:pPr>
      <w:r w:rsidRPr="00BD167F">
        <w:rPr>
          <w:rFonts w:ascii="Times New Roman" w:hAnsi="Times New Roman"/>
          <w:b/>
          <w:sz w:val="40"/>
          <w:szCs w:val="40"/>
        </w:rPr>
        <w:t>Tajemnice Krety</w:t>
      </w:r>
    </w:p>
    <w:p w:rsidR="00DF3936" w:rsidRPr="00A13D6C" w:rsidRDefault="00DF3936" w:rsidP="00A13D6C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A13D6C">
        <w:rPr>
          <w:rFonts w:ascii="Times New Roman" w:hAnsi="Times New Roman"/>
          <w:sz w:val="20"/>
          <w:szCs w:val="20"/>
        </w:rPr>
        <w:t>Przeczytaj uważnie teksty i wykonaj podane zadania. W zadaniach wybierz tylko jedną poprawną odpowiedź</w:t>
      </w:r>
      <w:r w:rsidR="00A13D6C" w:rsidRPr="00A13D6C">
        <w:rPr>
          <w:rFonts w:ascii="Times New Roman" w:hAnsi="Times New Roman"/>
          <w:sz w:val="20"/>
          <w:szCs w:val="20"/>
        </w:rPr>
        <w:t xml:space="preserve"> (odznacz ją innym kolorem lub poprzez podkreślenie).</w:t>
      </w:r>
      <w:r w:rsidRPr="00A13D6C">
        <w:rPr>
          <w:rFonts w:ascii="Times New Roman" w:hAnsi="Times New Roman"/>
          <w:sz w:val="20"/>
          <w:szCs w:val="20"/>
        </w:rPr>
        <w:t xml:space="preserve"> Rozwiązania pozostałych zadań zapisz starannie w wyznaczonym miejscu. Pomyłki przekreślaj. Powodzenia!</w:t>
      </w:r>
      <w:r>
        <w:rPr>
          <w:rFonts w:ascii="Times New Roman" w:hAnsi="Times New Roman"/>
          <w:sz w:val="24"/>
          <w:szCs w:val="24"/>
        </w:rPr>
        <w:t xml:space="preserve"> </w:t>
      </w:r>
      <w:r w:rsidR="00A13D6C" w:rsidRPr="00A13D6C">
        <w:rPr>
          <w:rFonts w:ascii="Times New Roman" w:hAnsi="Times New Roman"/>
          <w:color w:val="FF0000"/>
          <w:sz w:val="20"/>
          <w:szCs w:val="20"/>
        </w:rPr>
        <w:t xml:space="preserve">Uwaga! Jeśli nie masz możliwości dokonywać operacji w Wordzie – </w:t>
      </w:r>
      <w:r w:rsidR="00A13D6C">
        <w:rPr>
          <w:rFonts w:ascii="Times New Roman" w:hAnsi="Times New Roman"/>
          <w:color w:val="FF0000"/>
          <w:sz w:val="20"/>
          <w:szCs w:val="20"/>
        </w:rPr>
        <w:t>nr zadania  i odpowiedź  wpisz ręcznie</w:t>
      </w:r>
      <w:r w:rsidR="00A13D6C" w:rsidRPr="00A13D6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13D6C">
        <w:rPr>
          <w:rFonts w:ascii="Times New Roman" w:hAnsi="Times New Roman"/>
          <w:color w:val="FF0000"/>
          <w:sz w:val="20"/>
          <w:szCs w:val="20"/>
        </w:rPr>
        <w:t>do zeszytu</w:t>
      </w:r>
      <w:r w:rsidR="00A13D6C" w:rsidRPr="00A13D6C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="00A13D6C">
        <w:rPr>
          <w:rFonts w:ascii="Times New Roman" w:hAnsi="Times New Roman"/>
          <w:color w:val="FF0000"/>
          <w:sz w:val="20"/>
          <w:szCs w:val="20"/>
        </w:rPr>
        <w:t>wyniki</w:t>
      </w:r>
      <w:r w:rsidR="00A13D6C" w:rsidRPr="00A13D6C">
        <w:rPr>
          <w:rFonts w:ascii="Times New Roman" w:hAnsi="Times New Roman"/>
          <w:color w:val="FF0000"/>
          <w:sz w:val="20"/>
          <w:szCs w:val="20"/>
        </w:rPr>
        <w:t xml:space="preserve"> proszę odesłać do czwartku </w:t>
      </w:r>
      <w:r w:rsidR="00A13D6C" w:rsidRPr="00A13D6C">
        <w:rPr>
          <w:rFonts w:ascii="Times New Roman" w:hAnsi="Times New Roman"/>
          <w:b/>
          <w:color w:val="FF0000"/>
          <w:sz w:val="20"/>
          <w:szCs w:val="20"/>
        </w:rPr>
        <w:t>02.04 2020r</w:t>
      </w:r>
      <w:r w:rsidR="00A13D6C" w:rsidRPr="00A13D6C">
        <w:rPr>
          <w:rFonts w:ascii="Times New Roman" w:hAnsi="Times New Roman"/>
          <w:color w:val="FF0000"/>
          <w:sz w:val="20"/>
          <w:szCs w:val="20"/>
        </w:rPr>
        <w:t>. na adres: nosalzuzanna@gmail.com</w:t>
      </w:r>
    </w:p>
    <w:p w:rsidR="00DF3936" w:rsidRPr="00A25117" w:rsidRDefault="00DF3936" w:rsidP="00DF393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57"/>
      </w:tblGrid>
      <w:tr w:rsidR="00DF3936" w:rsidRPr="00CB0DCA" w:rsidTr="00886445">
        <w:trPr>
          <w:trHeight w:val="4707"/>
        </w:trPr>
        <w:tc>
          <w:tcPr>
            <w:tcW w:w="9257" w:type="dxa"/>
            <w:tcBorders>
              <w:top w:val="single" w:sz="4" w:space="0" w:color="auto"/>
              <w:bottom w:val="nil"/>
            </w:tcBorders>
          </w:tcPr>
          <w:p w:rsidR="00DF3936" w:rsidRPr="004B06D9" w:rsidRDefault="00DF3936" w:rsidP="00886445">
            <w:pPr>
              <w:tabs>
                <w:tab w:val="left" w:pos="472"/>
                <w:tab w:val="center" w:pos="453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D9">
              <w:rPr>
                <w:rFonts w:ascii="Times New Roman" w:hAnsi="Times New Roman"/>
                <w:b/>
                <w:sz w:val="24"/>
                <w:szCs w:val="24"/>
              </w:rPr>
              <w:t>Tekst I</w:t>
            </w:r>
          </w:p>
          <w:p w:rsidR="00DF3936" w:rsidRDefault="00DF3936" w:rsidP="00886445">
            <w:pPr>
              <w:tabs>
                <w:tab w:val="left" w:pos="472"/>
                <w:tab w:val="center" w:pos="453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77189">
              <w:rPr>
                <w:rFonts w:ascii="Times New Roman" w:hAnsi="Times New Roman"/>
                <w:sz w:val="24"/>
                <w:szCs w:val="24"/>
              </w:rPr>
              <w:t xml:space="preserve">Na Krecie jesteśmy od dwóch dni. Wcześniej zwiedziliśmy Ateny, gdzie spotkaliśmy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189">
              <w:rPr>
                <w:rFonts w:ascii="Times New Roman" w:hAnsi="Times New Roman"/>
                <w:sz w:val="24"/>
                <w:szCs w:val="24"/>
              </w:rPr>
              <w:t xml:space="preserve">z Gardnerami. Przylecieli z Londynu tego samego dnia, co nasza rodzinka. Potem już wspólnie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 xml:space="preserve">siedliśmy na statek w Pireusie i popłynęliśmy na Kretę. Było mi trochę niedobrze, ale rejs był super! </w:t>
            </w:r>
          </w:p>
          <w:p w:rsidR="00DF3936" w:rsidRDefault="00DF3936" w:rsidP="00886445">
            <w:pPr>
              <w:tabs>
                <w:tab w:val="left" w:pos="472"/>
                <w:tab w:val="center" w:pos="453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89">
              <w:rPr>
                <w:rFonts w:ascii="Times New Roman" w:hAnsi="Times New Roman"/>
                <w:sz w:val="24"/>
                <w:szCs w:val="24"/>
              </w:rPr>
              <w:tab/>
              <w:t xml:space="preserve">Rodzice i panna Ofelia postanowili, że na Krecie zamieszkamy w niewielkiej wiosce rybackiej, </w:t>
            </w:r>
            <w:proofErr w:type="spellStart"/>
            <w:r w:rsidRPr="00277189">
              <w:rPr>
                <w:rFonts w:ascii="Times New Roman" w:hAnsi="Times New Roman"/>
                <w:sz w:val="24"/>
                <w:szCs w:val="24"/>
              </w:rPr>
              <w:t>Panormo</w:t>
            </w:r>
            <w:proofErr w:type="spellEnd"/>
            <w:r w:rsidRPr="00277189">
              <w:rPr>
                <w:rFonts w:ascii="Times New Roman" w:hAnsi="Times New Roman"/>
                <w:sz w:val="24"/>
                <w:szCs w:val="24"/>
              </w:rPr>
              <w:t xml:space="preserve">. Wybrali dom pani Alkmeny </w:t>
            </w:r>
            <w:proofErr w:type="spellStart"/>
            <w:r w:rsidRPr="00277189">
              <w:rPr>
                <w:rFonts w:ascii="Times New Roman" w:hAnsi="Times New Roman"/>
                <w:sz w:val="24"/>
                <w:szCs w:val="24"/>
              </w:rPr>
              <w:t>Zarkadakis</w:t>
            </w:r>
            <w:proofErr w:type="spellEnd"/>
            <w:r w:rsidRPr="00277189">
              <w:rPr>
                <w:rFonts w:ascii="Times New Roman" w:hAnsi="Times New Roman"/>
                <w:sz w:val="24"/>
                <w:szCs w:val="24"/>
              </w:rPr>
              <w:t>, który położony jest na odludziu,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na szczycie wzgórza, tuż nad samym Morzem Egejskim. Alkmena jest bardzo serdeczna i gościnna, no i wspaniale nam 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tuje! Jej jedzenie jest pycha! </w:t>
            </w:r>
          </w:p>
          <w:p w:rsidR="00DF3936" w:rsidRDefault="00DF3936" w:rsidP="00886445">
            <w:pPr>
              <w:tabs>
                <w:tab w:val="left" w:pos="472"/>
                <w:tab w:val="center" w:pos="453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77189">
              <w:rPr>
                <w:rFonts w:ascii="Times New Roman" w:hAnsi="Times New Roman"/>
                <w:sz w:val="24"/>
                <w:szCs w:val="24"/>
              </w:rPr>
              <w:t>Muszę przyznać, że ten wybór był strzałem w dziesiątkę! [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DF3936" w:rsidRDefault="00DF3936" w:rsidP="00886445">
            <w:pPr>
              <w:tabs>
                <w:tab w:val="left" w:pos="472"/>
                <w:tab w:val="center" w:pos="453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77189">
              <w:rPr>
                <w:rFonts w:ascii="Times New Roman" w:hAnsi="Times New Roman"/>
                <w:sz w:val="24"/>
                <w:szCs w:val="24"/>
              </w:rPr>
              <w:t>Przede wszystkim cudna zatoczka i piaszczysta plaża, a w Grecji nie ma zbyt wielu plaż pokrytych piaskiem. Na dodatek mam</w:t>
            </w:r>
            <w:r>
              <w:rPr>
                <w:rFonts w:ascii="Times New Roman" w:hAnsi="Times New Roman"/>
                <w:sz w:val="24"/>
                <w:szCs w:val="24"/>
              </w:rPr>
              <w:t>y ten raj tylko dla siebie!!! [...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DF3936" w:rsidRPr="00277189" w:rsidRDefault="00DF3936" w:rsidP="00886445">
            <w:pPr>
              <w:tabs>
                <w:tab w:val="left" w:pos="472"/>
                <w:tab w:val="center" w:pos="453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Aha, zapomniała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bym o najważniejszym: Bartek znalazł dziwną, chyba starożytną gemmę</w:t>
            </w:r>
            <w:r w:rsidRPr="004B06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3936" w:rsidRPr="00401736" w:rsidRDefault="00DF3936" w:rsidP="00886445">
            <w:pPr>
              <w:spacing w:after="0"/>
              <w:contextualSpacing/>
              <w:jc w:val="right"/>
              <w:rPr>
                <w:rFonts w:ascii="Times New Roman" w:hAnsi="Times New Roman"/>
              </w:rPr>
            </w:pPr>
            <w:r w:rsidRPr="00A25117">
              <w:rPr>
                <w:rFonts w:ascii="Times New Roman" w:hAnsi="Times New Roman"/>
              </w:rPr>
              <w:t xml:space="preserve">Agnieszka Stelmaszyk, </w:t>
            </w:r>
            <w:r w:rsidRPr="00A25117">
              <w:rPr>
                <w:rFonts w:ascii="Times New Roman" w:hAnsi="Times New Roman"/>
                <w:i/>
              </w:rPr>
              <w:t xml:space="preserve">Kroniki </w:t>
            </w:r>
            <w:proofErr w:type="spellStart"/>
            <w:r w:rsidRPr="00A25117">
              <w:rPr>
                <w:rFonts w:ascii="Times New Roman" w:hAnsi="Times New Roman"/>
                <w:i/>
              </w:rPr>
              <w:t>Archeo</w:t>
            </w:r>
            <w:proofErr w:type="spellEnd"/>
            <w:r w:rsidRPr="00A25117">
              <w:rPr>
                <w:rFonts w:ascii="Times New Roman" w:hAnsi="Times New Roman"/>
                <w:i/>
              </w:rPr>
              <w:t>. Skarb Atlantów</w:t>
            </w:r>
            <w:r>
              <w:rPr>
                <w:rFonts w:ascii="Times New Roman" w:hAnsi="Times New Roman"/>
              </w:rPr>
              <w:t>, Kraków 2011</w:t>
            </w:r>
          </w:p>
        </w:tc>
      </w:tr>
      <w:tr w:rsidR="00DF3936" w:rsidRPr="00CB0DCA" w:rsidTr="00886445">
        <w:trPr>
          <w:trHeight w:val="314"/>
        </w:trPr>
        <w:tc>
          <w:tcPr>
            <w:tcW w:w="9257" w:type="dxa"/>
            <w:tcBorders>
              <w:top w:val="nil"/>
            </w:tcBorders>
          </w:tcPr>
          <w:p w:rsidR="00DF3936" w:rsidRPr="00401736" w:rsidRDefault="00DF3936" w:rsidP="00886445">
            <w:pPr>
              <w:pStyle w:val="Bezodstpw"/>
              <w:spacing w:line="276" w:lineRule="auto"/>
              <w:contextualSpacing/>
            </w:pPr>
            <w:r w:rsidRPr="00401736">
              <w:rPr>
                <w:rFonts w:ascii="Times New Roman" w:hAnsi="Times New Roman"/>
                <w:i/>
                <w:vertAlign w:val="superscript"/>
                <w:lang w:eastAsia="pl-PL"/>
              </w:rPr>
              <w:t>1</w:t>
            </w:r>
            <w:r w:rsidRPr="00401736">
              <w:rPr>
                <w:rFonts w:ascii="Times New Roman" w:hAnsi="Times New Roman"/>
                <w:i/>
                <w:lang w:eastAsia="pl-PL"/>
              </w:rPr>
              <w:t xml:space="preserve">Gemma </w:t>
            </w:r>
            <w:r w:rsidRPr="00401736">
              <w:rPr>
                <w:rFonts w:ascii="Times New Roman" w:hAnsi="Times New Roman"/>
                <w:lang w:eastAsia="pl-PL"/>
              </w:rPr>
              <w:t>– kamień szlachetny lub półszlachetny ozdobiony płaskorzeźbą.</w:t>
            </w:r>
          </w:p>
        </w:tc>
      </w:tr>
    </w:tbl>
    <w:p w:rsidR="00DF3936" w:rsidRDefault="00DF3936" w:rsidP="00DF3936">
      <w:pPr>
        <w:spacing w:after="0"/>
        <w:contextualSpacing/>
        <w:sectPr w:rsidR="00DF3936" w:rsidSect="00313A51">
          <w:headerReference w:type="default" r:id="rId8"/>
          <w:pgSz w:w="11906" w:h="16838"/>
          <w:pgMar w:top="1417" w:right="1417" w:bottom="1417" w:left="1417" w:header="708" w:footer="708" w:gutter="0"/>
          <w:pgBorders w:offsetFrom="page">
            <w:right w:val="thickThinSmallGap" w:sz="48" w:space="0" w:color="92D050"/>
          </w:pgBorders>
          <w:cols w:space="708"/>
          <w:docGrid w:linePitch="360"/>
        </w:sect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DF3936" w:rsidRPr="00C52E8F" w:rsidRDefault="00DF3936" w:rsidP="00DF3936">
      <w:pPr>
        <w:pStyle w:val="Bezodstpw"/>
        <w:tabs>
          <w:tab w:val="left" w:pos="426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A25117">
        <w:rPr>
          <w:rFonts w:ascii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-BoldMT" w:hAnsi="Times New Roman"/>
          <w:b/>
          <w:bCs/>
          <w:sz w:val="24"/>
          <w:szCs w:val="24"/>
        </w:rPr>
        <w:t xml:space="preserve">Dokończ zdanie. </w:t>
      </w:r>
      <w:r w:rsidRPr="00811186">
        <w:rPr>
          <w:rFonts w:ascii="Times New Roman" w:eastAsia="Arial-BoldMT" w:hAnsi="Times New Roman"/>
          <w:b/>
          <w:bCs/>
          <w:sz w:val="24"/>
          <w:szCs w:val="24"/>
        </w:rPr>
        <w:t xml:space="preserve">Zaznacz odpowiedź </w:t>
      </w:r>
      <w:r w:rsidRPr="00123571">
        <w:rPr>
          <w:rFonts w:ascii="Times New Roman" w:eastAsia="Arial-BoldMT" w:hAnsi="Times New Roman"/>
          <w:b/>
          <w:bCs/>
          <w:sz w:val="24"/>
          <w:szCs w:val="24"/>
        </w:rPr>
        <w:t>A albo B oraz jej uzasadnienie 1 lub 2.</w:t>
      </w:r>
      <w:r>
        <w:rPr>
          <w:rFonts w:ascii="Times New Roman" w:eastAsia="Arial-BoldMT" w:hAnsi="Times New Roman"/>
          <w:b/>
          <w:bCs/>
          <w:sz w:val="24"/>
          <w:szCs w:val="24"/>
        </w:rPr>
        <w:tab/>
        <w:t>1 p.</w:t>
      </w:r>
    </w:p>
    <w:p w:rsidR="00DF3936" w:rsidRDefault="00DF3936" w:rsidP="00DF3936">
      <w:pPr>
        <w:pStyle w:val="Bezodstpw"/>
        <w:tabs>
          <w:tab w:val="left" w:pos="426"/>
        </w:tabs>
        <w:spacing w:line="276" w:lineRule="auto"/>
        <w:contextualSpacing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>Tekst I ma charakter</w:t>
      </w:r>
    </w:p>
    <w:p w:rsidR="00DF3936" w:rsidRPr="00C57A40" w:rsidRDefault="00DF3936" w:rsidP="00DF3936">
      <w:pPr>
        <w:pStyle w:val="Bezodstpw"/>
        <w:tabs>
          <w:tab w:val="left" w:pos="426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392"/>
        <w:gridCol w:w="1276"/>
        <w:gridCol w:w="425"/>
        <w:gridCol w:w="4536"/>
      </w:tblGrid>
      <w:tr w:rsidR="00DF3936" w:rsidRPr="00CB0DCA" w:rsidTr="00886445">
        <w:trPr>
          <w:trHeight w:val="454"/>
        </w:trPr>
        <w:tc>
          <w:tcPr>
            <w:tcW w:w="450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0DCA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1392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reklamowy</w:t>
            </w:r>
            <w:r w:rsidRPr="00CB0DC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CA">
              <w:rPr>
                <w:rFonts w:ascii="Times New Roman" w:hAnsi="Times New Roman"/>
                <w:sz w:val="24"/>
                <w:szCs w:val="24"/>
              </w:rPr>
              <w:t>ponieważ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narrator</w:t>
            </w:r>
            <w:r w:rsidRPr="00CB0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 czytelników do odwiedzenia Krety</w:t>
            </w:r>
            <w:r w:rsidRPr="00CB0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3936" w:rsidRPr="00CB0DCA" w:rsidTr="00886445">
        <w:trPr>
          <w:trHeight w:val="454"/>
        </w:trPr>
        <w:tc>
          <w:tcPr>
            <w:tcW w:w="450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0DCA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1392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literacki</w:t>
            </w:r>
            <w:r w:rsidRPr="00CB0DC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vMerge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DF3936" w:rsidRPr="00CB0DCA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 wydarzenia, w których brał udział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F3936" w:rsidRPr="007E56BF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E56BF">
        <w:rPr>
          <w:rFonts w:ascii="Times New Roman" w:hAnsi="Times New Roman"/>
          <w:b/>
          <w:sz w:val="24"/>
          <w:szCs w:val="24"/>
        </w:rPr>
        <w:t>Uzupełnij zdani</w:t>
      </w:r>
      <w:r>
        <w:rPr>
          <w:rFonts w:ascii="Times New Roman" w:hAnsi="Times New Roman"/>
          <w:b/>
          <w:sz w:val="24"/>
          <w:szCs w:val="24"/>
        </w:rPr>
        <w:t>a</w:t>
      </w:r>
      <w:r w:rsidRPr="007E56BF">
        <w:rPr>
          <w:rFonts w:ascii="Times New Roman" w:hAnsi="Times New Roman"/>
          <w:b/>
          <w:sz w:val="24"/>
          <w:szCs w:val="24"/>
        </w:rPr>
        <w:t>. Wybierz odpowiedzi spośród podanych.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p.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Fragment powieści Agnieszki Stelmaszyk ma formę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40BF">
        <w:rPr>
          <w:rFonts w:ascii="Times New Roman" w:hAnsi="Times New Roman"/>
          <w:b/>
          <w:sz w:val="24"/>
          <w:szCs w:val="24"/>
          <w:lang w:eastAsia="pl-PL"/>
        </w:rPr>
        <w:t>A/B</w:t>
      </w:r>
      <w:r>
        <w:rPr>
          <w:rFonts w:ascii="Times New Roman" w:hAnsi="Times New Roman"/>
          <w:sz w:val="24"/>
          <w:szCs w:val="24"/>
          <w:lang w:eastAsia="pl-PL"/>
        </w:rPr>
        <w:t xml:space="preserve">, ponieważ narrator opowiada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</w:t>
      </w:r>
      <w:r w:rsidRPr="009840BF">
        <w:rPr>
          <w:rFonts w:ascii="Times New Roman" w:hAnsi="Times New Roman"/>
          <w:b/>
          <w:sz w:val="24"/>
          <w:szCs w:val="24"/>
          <w:lang w:eastAsia="pl-PL"/>
        </w:rPr>
        <w:t>C/D</w:t>
      </w:r>
      <w:r w:rsidRPr="00373A94">
        <w:rPr>
          <w:rFonts w:ascii="Times New Roman" w:hAnsi="Times New Roman"/>
          <w:sz w:val="24"/>
          <w:szCs w:val="24"/>
          <w:lang w:eastAsia="pl-PL"/>
        </w:rPr>
        <w:t xml:space="preserve"> wydarzeniach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F3936" w:rsidRPr="009840BF" w:rsidRDefault="00DF3936" w:rsidP="00DF3936">
      <w:pPr>
        <w:pStyle w:val="Bezodstpw"/>
        <w:tabs>
          <w:tab w:val="left" w:pos="3686"/>
        </w:tabs>
        <w:spacing w:line="276" w:lineRule="auto"/>
        <w:contextualSpacing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eastAsia="Arial-BoldMT" w:hAnsi="Times New Roman"/>
          <w:bCs/>
          <w:sz w:val="24"/>
          <w:szCs w:val="24"/>
        </w:rPr>
        <w:t>pamiętnika</w:t>
      </w:r>
      <w:r>
        <w:rPr>
          <w:rFonts w:ascii="Times New Roman" w:eastAsia="Arial-BoldMT" w:hAnsi="Times New Roman"/>
          <w:bCs/>
          <w:sz w:val="24"/>
          <w:szCs w:val="24"/>
        </w:rPr>
        <w:tab/>
        <w:t>C. odległych</w:t>
      </w:r>
    </w:p>
    <w:p w:rsidR="00DF3936" w:rsidRPr="00BB4E25" w:rsidRDefault="00DF3936" w:rsidP="00DF3936">
      <w:pPr>
        <w:pStyle w:val="Bezodstpw"/>
        <w:tabs>
          <w:tab w:val="left" w:pos="3686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840BF">
        <w:rPr>
          <w:rFonts w:ascii="Times New Roman" w:eastAsia="Arial-BoldMT" w:hAnsi="Times New Roman"/>
          <w:bCs/>
          <w:sz w:val="24"/>
          <w:szCs w:val="24"/>
        </w:rPr>
        <w:t xml:space="preserve">B. </w:t>
      </w:r>
      <w:r>
        <w:rPr>
          <w:rFonts w:ascii="Times New Roman" w:eastAsia="Arial-BoldMT" w:hAnsi="Times New Roman"/>
          <w:bCs/>
          <w:sz w:val="24"/>
          <w:szCs w:val="24"/>
        </w:rPr>
        <w:t>dziennika</w:t>
      </w:r>
      <w:r>
        <w:rPr>
          <w:rFonts w:ascii="Times New Roman" w:hAnsi="Times New Roman"/>
          <w:sz w:val="24"/>
          <w:szCs w:val="24"/>
          <w:lang w:eastAsia="pl-PL"/>
        </w:rPr>
        <w:tab/>
        <w:t>D. bieżących</w:t>
      </w:r>
    </w:p>
    <w:p w:rsidR="00A13D6C" w:rsidRDefault="00A13D6C" w:rsidP="00DF3936">
      <w:pPr>
        <w:pStyle w:val="Bezodstpw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3. Dokończ zdanie – wybierz odpowiedź spośród podanych.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1 p.</w:t>
      </w:r>
    </w:p>
    <w:p w:rsidR="00DF3936" w:rsidRPr="0006057E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Wyrażenia </w:t>
      </w:r>
      <w:r w:rsidRPr="00373A94">
        <w:rPr>
          <w:rFonts w:ascii="Times New Roman" w:hAnsi="Times New Roman"/>
          <w:i/>
          <w:sz w:val="24"/>
          <w:szCs w:val="24"/>
          <w:lang w:eastAsia="pl-PL"/>
        </w:rPr>
        <w:t>strzał w dziesiątkę</w:t>
      </w:r>
      <w:r w:rsidRPr="002371E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71E7">
        <w:rPr>
          <w:rFonts w:ascii="Times New Roman" w:hAnsi="Times New Roman"/>
          <w:sz w:val="24"/>
          <w:szCs w:val="24"/>
          <w:u w:val="single"/>
          <w:lang w:eastAsia="pl-PL"/>
        </w:rPr>
        <w:t>nie można</w:t>
      </w:r>
      <w:r w:rsidRPr="002371E7">
        <w:rPr>
          <w:rFonts w:ascii="Times New Roman" w:hAnsi="Times New Roman"/>
          <w:sz w:val="24"/>
          <w:szCs w:val="24"/>
          <w:lang w:eastAsia="pl-PL"/>
        </w:rPr>
        <w:t xml:space="preserve"> zastąpić słowami:</w:t>
      </w:r>
      <w:r w:rsidRPr="002371E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A. </w:t>
      </w:r>
      <w:r w:rsidRPr="0017623A">
        <w:rPr>
          <w:rFonts w:ascii="Times New Roman" w:hAnsi="Times New Roman"/>
          <w:i/>
          <w:sz w:val="24"/>
          <w:szCs w:val="24"/>
        </w:rPr>
        <w:t>trafna decyzja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C. </w:t>
      </w:r>
      <w:r w:rsidRPr="0017623A">
        <w:rPr>
          <w:rFonts w:ascii="Times New Roman" w:hAnsi="Times New Roman"/>
          <w:i/>
          <w:sz w:val="24"/>
          <w:szCs w:val="24"/>
        </w:rPr>
        <w:t>dobry pomysł</w:t>
      </w:r>
      <w:r>
        <w:rPr>
          <w:rFonts w:ascii="Times New Roman" w:hAnsi="Times New Roman"/>
          <w:sz w:val="24"/>
          <w:szCs w:val="24"/>
        </w:rPr>
        <w:t>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B. </w:t>
      </w:r>
      <w:r w:rsidRPr="0017623A">
        <w:rPr>
          <w:rFonts w:ascii="Times New Roman" w:hAnsi="Times New Roman"/>
          <w:i/>
          <w:sz w:val="24"/>
          <w:szCs w:val="24"/>
        </w:rPr>
        <w:t>celny strzał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D. </w:t>
      </w:r>
      <w:r w:rsidRPr="0017623A">
        <w:rPr>
          <w:rFonts w:ascii="Times New Roman" w:hAnsi="Times New Roman"/>
          <w:i/>
          <w:sz w:val="24"/>
          <w:szCs w:val="24"/>
        </w:rPr>
        <w:t>fantastyczny wybór</w:t>
      </w:r>
      <w:r>
        <w:rPr>
          <w:rFonts w:ascii="Times New Roman" w:hAnsi="Times New Roman"/>
          <w:sz w:val="24"/>
          <w:szCs w:val="24"/>
        </w:rPr>
        <w:t>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DF3936" w:rsidRPr="004017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4. Jaką funkcję pełnią w tekście liczne zdania oznajmujące zakończone wykrzyknikiem? Wybierz właściwą odpowiedź spośród podanych.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1 p.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hAnsi="Times New Roman"/>
          <w:sz w:val="24"/>
          <w:szCs w:val="24"/>
        </w:rPr>
        <w:t>Zachęcają do odwiedzenia Krety.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C. </w:t>
      </w:r>
      <w:r>
        <w:rPr>
          <w:rFonts w:ascii="Times New Roman" w:hAnsi="Times New Roman"/>
          <w:sz w:val="24"/>
          <w:szCs w:val="24"/>
        </w:rPr>
        <w:t>Podkreślają entuzjazm narratora.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>B.</w:t>
      </w:r>
      <w:r w:rsidRPr="002E3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Stopniowo budują napięcie.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D. </w:t>
      </w:r>
      <w:r>
        <w:rPr>
          <w:rFonts w:ascii="Times New Roman" w:hAnsi="Times New Roman"/>
          <w:sz w:val="24"/>
          <w:szCs w:val="24"/>
        </w:rPr>
        <w:t>Wyrażają złość narratora.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5. Podkreśl</w:t>
      </w:r>
      <w:r>
        <w:rPr>
          <w:rFonts w:ascii="Times New Roman" w:hAnsi="Times New Roman"/>
          <w:b/>
          <w:sz w:val="24"/>
          <w:szCs w:val="24"/>
        </w:rPr>
        <w:t xml:space="preserve"> właściwe dokończenie zdania. Uzasadnij swój wybór odpowiednim cytatem z tekstu.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 p.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Pr="004017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Narratorem tekstu jest </w:t>
      </w:r>
      <w:r>
        <w:rPr>
          <w:rFonts w:ascii="Times New Roman" w:hAnsi="Times New Roman"/>
          <w:i/>
          <w:sz w:val="24"/>
          <w:szCs w:val="24"/>
        </w:rPr>
        <w:t>dziewczynka / chłopiec</w:t>
      </w:r>
      <w:r>
        <w:rPr>
          <w:rFonts w:ascii="Times New Roman" w:hAnsi="Times New Roman"/>
          <w:sz w:val="24"/>
          <w:szCs w:val="24"/>
        </w:rPr>
        <w:t>.</w:t>
      </w:r>
    </w:p>
    <w:p w:rsidR="00DF3936" w:rsidRPr="00373A94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DF3936" w:rsidRPr="00AA4B7A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A4B7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F3936" w:rsidRPr="00AA4B7A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A4B7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Pr="00BA0505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Arial-BoldMT" w:hAnsi="Times New Roman"/>
          <w:b/>
          <w:bCs/>
          <w:sz w:val="24"/>
          <w:szCs w:val="24"/>
        </w:rPr>
        <w:t>6. Dokończ zdanie – wybierz właściwą odpowiedź spośród podanych.</w:t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  <w:t>1 p.</w:t>
      </w:r>
    </w:p>
    <w:p w:rsidR="00DF3936" w:rsidRPr="00BA0505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3B4A28">
        <w:rPr>
          <w:rFonts w:ascii="Times New Roman" w:hAnsi="Times New Roman"/>
          <w:sz w:val="24"/>
          <w:szCs w:val="24"/>
        </w:rPr>
        <w:t xml:space="preserve">W zdaniu: </w:t>
      </w:r>
      <w:r w:rsidRPr="00277189">
        <w:rPr>
          <w:rFonts w:ascii="Times New Roman" w:hAnsi="Times New Roman"/>
          <w:sz w:val="24"/>
          <w:szCs w:val="24"/>
        </w:rPr>
        <w:t xml:space="preserve">Bartek znalazł dziwną, chyba </w:t>
      </w:r>
      <w:r w:rsidRPr="00BA0505">
        <w:rPr>
          <w:rFonts w:ascii="Times New Roman" w:hAnsi="Times New Roman"/>
          <w:sz w:val="24"/>
          <w:szCs w:val="24"/>
        </w:rPr>
        <w:t>starożytną</w:t>
      </w:r>
      <w:r w:rsidRPr="00277189">
        <w:rPr>
          <w:rFonts w:ascii="Times New Roman" w:hAnsi="Times New Roman"/>
          <w:sz w:val="24"/>
          <w:szCs w:val="24"/>
        </w:rPr>
        <w:t xml:space="preserve"> gemmę</w:t>
      </w:r>
      <w:r>
        <w:rPr>
          <w:rFonts w:ascii="Times New Roman" w:hAnsi="Times New Roman"/>
          <w:sz w:val="24"/>
          <w:szCs w:val="24"/>
        </w:rPr>
        <w:t xml:space="preserve"> wyraz </w:t>
      </w:r>
      <w:r>
        <w:rPr>
          <w:rFonts w:ascii="Times New Roman" w:hAnsi="Times New Roman"/>
          <w:b/>
          <w:i/>
          <w:sz w:val="24"/>
          <w:szCs w:val="24"/>
        </w:rPr>
        <w:t xml:space="preserve">gemmę </w:t>
      </w:r>
      <w:r>
        <w:rPr>
          <w:rFonts w:ascii="Times New Roman" w:hAnsi="Times New Roman"/>
          <w:sz w:val="24"/>
          <w:szCs w:val="24"/>
        </w:rPr>
        <w:t>pełni funkcję</w:t>
      </w:r>
    </w:p>
    <w:p w:rsidR="00DF3936" w:rsidRPr="003B4A28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B4A28">
        <w:rPr>
          <w:rFonts w:ascii="Times New Roman" w:hAnsi="Times New Roman"/>
          <w:sz w:val="24"/>
          <w:szCs w:val="24"/>
        </w:rPr>
        <w:t>A. dopełnienia.</w:t>
      </w:r>
      <w:r>
        <w:rPr>
          <w:rFonts w:ascii="Times New Roman" w:hAnsi="Times New Roman"/>
          <w:sz w:val="24"/>
          <w:szCs w:val="24"/>
        </w:rPr>
        <w:tab/>
      </w:r>
      <w:r w:rsidRPr="003B4A28">
        <w:rPr>
          <w:rFonts w:ascii="Times New Roman" w:hAnsi="Times New Roman"/>
          <w:sz w:val="24"/>
          <w:szCs w:val="24"/>
        </w:rPr>
        <w:t>B. okolicznika.</w:t>
      </w:r>
      <w:r>
        <w:rPr>
          <w:rFonts w:ascii="Times New Roman" w:hAnsi="Times New Roman"/>
          <w:sz w:val="24"/>
          <w:szCs w:val="24"/>
        </w:rPr>
        <w:tab/>
      </w:r>
      <w:r w:rsidRPr="003B4A28">
        <w:rPr>
          <w:rFonts w:ascii="Times New Roman" w:hAnsi="Times New Roman"/>
          <w:sz w:val="24"/>
          <w:szCs w:val="24"/>
        </w:rPr>
        <w:t>C. podmiotu.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4A28">
        <w:rPr>
          <w:rFonts w:ascii="Times New Roman" w:hAnsi="Times New Roman"/>
          <w:sz w:val="24"/>
          <w:szCs w:val="24"/>
        </w:rPr>
        <w:t>D. przydawki.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eastAsia="Arial-BoldMT" w:hAnsi="Times New Roman"/>
          <w:b/>
          <w:bCs/>
          <w:sz w:val="24"/>
          <w:szCs w:val="24"/>
        </w:rPr>
      </w:pPr>
    </w:p>
    <w:p w:rsidR="00DF3936" w:rsidRPr="006636B3" w:rsidRDefault="00DF3936" w:rsidP="00DF3936">
      <w:pPr>
        <w:pStyle w:val="Bezodstpw"/>
        <w:spacing w:line="276" w:lineRule="auto"/>
        <w:contextualSpacing/>
        <w:rPr>
          <w:rFonts w:ascii="Times New Roman" w:eastAsia="Arial-BoldMT" w:hAnsi="Times New Roman"/>
          <w:b/>
          <w:bCs/>
          <w:sz w:val="24"/>
          <w:szCs w:val="24"/>
        </w:rPr>
      </w:pPr>
      <w:r>
        <w:rPr>
          <w:rFonts w:ascii="Times New Roman" w:eastAsia="Arial-BoldMT" w:hAnsi="Times New Roman"/>
          <w:b/>
          <w:bCs/>
          <w:sz w:val="24"/>
          <w:szCs w:val="24"/>
        </w:rPr>
        <w:t xml:space="preserve">7. Jaki podmiot występuje w podanym zdaniu? Zaznacz odpowiedź A lub B oraz </w:t>
      </w:r>
      <w:r>
        <w:rPr>
          <w:rFonts w:ascii="Times New Roman" w:eastAsia="Arial-BoldMT" w:hAnsi="Times New Roman"/>
          <w:b/>
          <w:bCs/>
          <w:sz w:val="24"/>
          <w:szCs w:val="24"/>
        </w:rPr>
        <w:br/>
        <w:t>jej wyjaśnienie 1 albo 2.</w:t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  <w:t>1 p.</w:t>
      </w:r>
    </w:p>
    <w:p w:rsidR="00DF3936" w:rsidRDefault="00DF3936" w:rsidP="00DF3936">
      <w:pPr>
        <w:pStyle w:val="Bezodstpw"/>
        <w:spacing w:line="276" w:lineRule="auto"/>
        <w:ind w:left="38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zdaniu: </w:t>
      </w:r>
      <w:r w:rsidRPr="00B315DF">
        <w:rPr>
          <w:rFonts w:ascii="Times New Roman" w:hAnsi="Times New Roman"/>
          <w:i/>
          <w:sz w:val="24"/>
          <w:szCs w:val="24"/>
        </w:rPr>
        <w:t>Na Krecie jesteśmy od dwóch dni</w:t>
      </w:r>
      <w:r>
        <w:rPr>
          <w:rFonts w:ascii="Times New Roman" w:hAnsi="Times New Roman"/>
          <w:sz w:val="24"/>
          <w:szCs w:val="24"/>
        </w:rPr>
        <w:t xml:space="preserve"> występuje podmiot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1275"/>
        <w:gridCol w:w="426"/>
        <w:gridCol w:w="4536"/>
      </w:tblGrid>
      <w:tr w:rsidR="00DF3936" w:rsidRPr="00ED7E87" w:rsidTr="00886445">
        <w:tc>
          <w:tcPr>
            <w:tcW w:w="534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</w:p>
        </w:tc>
        <w:tc>
          <w:tcPr>
            <w:tcW w:w="1701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domyślny,</w:t>
            </w:r>
          </w:p>
        </w:tc>
        <w:tc>
          <w:tcPr>
            <w:tcW w:w="1275" w:type="dxa"/>
            <w:vMerge w:val="restart"/>
            <w:vAlign w:val="center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to znaczy</w:t>
            </w:r>
          </w:p>
        </w:tc>
        <w:tc>
          <w:tcPr>
            <w:tcW w:w="426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nie jest on wyrażony wprost.</w:t>
            </w:r>
          </w:p>
        </w:tc>
      </w:tr>
      <w:tr w:rsidR="00DF3936" w:rsidRPr="00ED7E87" w:rsidTr="00886445">
        <w:tc>
          <w:tcPr>
            <w:tcW w:w="534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1701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szeregowy,</w:t>
            </w:r>
          </w:p>
        </w:tc>
        <w:tc>
          <w:tcPr>
            <w:tcW w:w="1275" w:type="dxa"/>
            <w:vMerge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F3936" w:rsidRPr="00ED7E87" w:rsidRDefault="00DF3936" w:rsidP="00886445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E87">
              <w:rPr>
                <w:rFonts w:ascii="Times New Roman" w:hAnsi="Times New Roman"/>
                <w:sz w:val="24"/>
                <w:szCs w:val="24"/>
              </w:rPr>
              <w:t>tworzy go kilka wyrazów.</w:t>
            </w:r>
          </w:p>
        </w:tc>
      </w:tr>
    </w:tbl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DF3936" w:rsidRPr="00CB0DCA" w:rsidTr="00886445">
        <w:trPr>
          <w:trHeight w:val="2608"/>
        </w:trPr>
        <w:tc>
          <w:tcPr>
            <w:tcW w:w="9464" w:type="dxa"/>
            <w:tcBorders>
              <w:bottom w:val="single" w:sz="4" w:space="0" w:color="auto"/>
            </w:tcBorders>
          </w:tcPr>
          <w:p w:rsidR="00DF3936" w:rsidRPr="00B6719D" w:rsidRDefault="00DF3936" w:rsidP="0088644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Tekst II</w:t>
            </w:r>
          </w:p>
          <w:p w:rsidR="00DF3936" w:rsidRPr="00277189" w:rsidRDefault="00DF3936" w:rsidP="0088644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89">
              <w:rPr>
                <w:rFonts w:ascii="Times New Roman" w:hAnsi="Times New Roman"/>
                <w:sz w:val="24"/>
                <w:szCs w:val="24"/>
              </w:rPr>
              <w:tab/>
              <w:t xml:space="preserve">Kiedy wreszcie, po godzinie mozolnej wspinaczki w okropnym upale, Bartek stanął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189">
              <w:rPr>
                <w:rFonts w:ascii="Times New Roman" w:hAnsi="Times New Roman"/>
                <w:sz w:val="24"/>
                <w:szCs w:val="24"/>
              </w:rPr>
              <w:t>u stóp świątyni, stwierdził, że pozostało z niej niewiele. Jedynie fragmenty murów i dwie marmurowe kolumny, które zdawały się podtrzymywać błękit nieba. Najpierw obszedł ruiny dookoła, a potem przysiadł na przewróconym fragmencie kolumny i zamyślił się. Zastanawiał się, jak starożytni wznieśli tę budowlę na urwistych zboczach klifu. Pewnie pomógł im jakiś heros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wyobraził sobie z uśmiechem. [...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DF3936" w:rsidRPr="00277189" w:rsidRDefault="00DF3936" w:rsidP="0088644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8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Ostrożnie przykucnął i zaczął zrywać kwiatki. Tuż obok kępki trawy, na której rosły, czerniła się warstwa sypkiej sadzy. [...] Strzepnął palce i już zamierzał wrócić do stokrotek, gdy zauważył [...] błyszczącą płytkę. Zaciekawiony zaczął ją odgrzebywać. Musiał przy tym zachowywać się wyjątkowo ostrożnie, ponieważ klif w tym miejscu był bardziej stromy niż od strony zatoki, a w dole rozciągał się głęboki wąwóz.</w:t>
            </w:r>
          </w:p>
          <w:p w:rsidR="00DF3936" w:rsidRPr="00277189" w:rsidRDefault="00DF3936" w:rsidP="0088644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89">
              <w:rPr>
                <w:rFonts w:ascii="Times New Roman" w:hAnsi="Times New Roman"/>
                <w:sz w:val="24"/>
                <w:szCs w:val="24"/>
              </w:rPr>
              <w:tab/>
              <w:t>W końcu udało mu się wydłubać z czarnego pyłu niewielki owalny prz</w:t>
            </w:r>
            <w:r>
              <w:rPr>
                <w:rFonts w:ascii="Times New Roman" w:hAnsi="Times New Roman"/>
                <w:sz w:val="24"/>
                <w:szCs w:val="24"/>
              </w:rPr>
              <w:t>edmiot, przypominający broszkę.</w:t>
            </w:r>
          </w:p>
          <w:p w:rsidR="00DF3936" w:rsidRPr="00277189" w:rsidRDefault="00DF3936" w:rsidP="0088644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chyba gemma! – Bartka olśniło.</w:t>
            </w:r>
          </w:p>
          <w:p w:rsidR="00DF3936" w:rsidRDefault="00DF3936" w:rsidP="0088644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89">
              <w:rPr>
                <w:rFonts w:ascii="Times New Roman" w:hAnsi="Times New Roman"/>
                <w:sz w:val="24"/>
                <w:szCs w:val="24"/>
              </w:rPr>
              <w:tab/>
              <w:t>Widział coś podobnego w muzeum w Atenach kilka dni temu. Ta gemma wyglądała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jednak zupełnie inaczej niż ozdoby w muzealnych gablotach. Był to różowawy agat oprawiony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w złoto. Powierzchnię agatu zdobił wypukły relief</w:t>
            </w:r>
            <w:r w:rsidRPr="00EC0E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77189">
              <w:rPr>
                <w:rFonts w:ascii="Times New Roman" w:hAnsi="Times New Roman"/>
                <w:sz w:val="24"/>
                <w:szCs w:val="24"/>
              </w:rPr>
              <w:t>. Przedstawiał on głowę byka ze złotymi rogami, a pod nią widniał niezrozumiały napis. Obok natomiast z wielką precyzją wyrzeźbiono starożytny okręt, który wznosił się na grzywie ogromnej, wzburzonej fali, jakby zmagał się ze straszliwym sztormem.</w:t>
            </w:r>
          </w:p>
          <w:p w:rsidR="00DF3936" w:rsidRPr="00C94F40" w:rsidRDefault="00DF3936" w:rsidP="00886445">
            <w:pPr>
              <w:spacing w:after="0"/>
              <w:contextualSpacing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  <w:p w:rsidR="00DF3936" w:rsidRPr="00401736" w:rsidRDefault="00DF3936" w:rsidP="00886445">
            <w:pPr>
              <w:spacing w:after="0"/>
              <w:contextualSpacing/>
              <w:jc w:val="right"/>
              <w:rPr>
                <w:rFonts w:ascii="Times New Roman" w:hAnsi="Times New Roman"/>
              </w:rPr>
            </w:pPr>
            <w:r w:rsidRPr="00401736">
              <w:rPr>
                <w:rFonts w:ascii="Times New Roman" w:hAnsi="Times New Roman"/>
              </w:rPr>
              <w:t xml:space="preserve">Agnieszka Stelmaszyk, </w:t>
            </w:r>
            <w:r w:rsidRPr="00401736">
              <w:rPr>
                <w:rFonts w:ascii="Times New Roman" w:hAnsi="Times New Roman"/>
                <w:i/>
              </w:rPr>
              <w:t xml:space="preserve">Kroniki </w:t>
            </w:r>
            <w:proofErr w:type="spellStart"/>
            <w:r w:rsidRPr="00401736">
              <w:rPr>
                <w:rFonts w:ascii="Times New Roman" w:hAnsi="Times New Roman"/>
                <w:i/>
              </w:rPr>
              <w:t>Archeo</w:t>
            </w:r>
            <w:proofErr w:type="spellEnd"/>
            <w:r w:rsidRPr="00401736">
              <w:rPr>
                <w:rFonts w:ascii="Times New Roman" w:hAnsi="Times New Roman"/>
                <w:i/>
              </w:rPr>
              <w:t>. Skarb Atlantów</w:t>
            </w:r>
            <w:r w:rsidRPr="00401736">
              <w:rPr>
                <w:rFonts w:ascii="Times New Roman" w:hAnsi="Times New Roman"/>
              </w:rPr>
              <w:t>, Kraków 2011</w:t>
            </w:r>
          </w:p>
          <w:p w:rsidR="00DF3936" w:rsidRPr="00401736" w:rsidRDefault="00DF3936" w:rsidP="00886445">
            <w:pPr>
              <w:spacing w:after="0"/>
              <w:contextualSpacing/>
              <w:rPr>
                <w:rFonts w:ascii="Times New Roman" w:hAnsi="Times New Roman"/>
              </w:rPr>
            </w:pPr>
            <w:r w:rsidRPr="00401736">
              <w:rPr>
                <w:rFonts w:ascii="Times New Roman" w:hAnsi="Times New Roman"/>
                <w:vertAlign w:val="superscript"/>
              </w:rPr>
              <w:t>1</w:t>
            </w:r>
            <w:r w:rsidRPr="00401736">
              <w:rPr>
                <w:rFonts w:ascii="Times New Roman" w:hAnsi="Times New Roman"/>
                <w:i/>
              </w:rPr>
              <w:t>Relief</w:t>
            </w:r>
            <w:r w:rsidRPr="00401736">
              <w:rPr>
                <w:rFonts w:ascii="Times New Roman" w:hAnsi="Times New Roman"/>
              </w:rPr>
              <w:t xml:space="preserve"> – płaskorzeźba wykonana z drewna, metalu lub kamienia.</w:t>
            </w:r>
          </w:p>
        </w:tc>
      </w:tr>
    </w:tbl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8. Dokończ zdanie – wybierz odpowiedź spośród podanych.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1 p.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277189">
        <w:rPr>
          <w:rFonts w:ascii="Times New Roman" w:hAnsi="Times New Roman"/>
          <w:sz w:val="24"/>
          <w:szCs w:val="24"/>
        </w:rPr>
        <w:t xml:space="preserve">Bartek wyobraził sobie, że przy budowie świątyni pomagał </w:t>
      </w:r>
      <w:r>
        <w:rPr>
          <w:rFonts w:ascii="Times New Roman" w:hAnsi="Times New Roman"/>
          <w:sz w:val="24"/>
          <w:szCs w:val="24"/>
        </w:rPr>
        <w:t xml:space="preserve">starożytnym </w:t>
      </w:r>
      <w:r w:rsidRPr="00277189">
        <w:rPr>
          <w:rFonts w:ascii="Times New Roman" w:hAnsi="Times New Roman"/>
          <w:sz w:val="24"/>
          <w:szCs w:val="24"/>
        </w:rPr>
        <w:t>heros, gdyż</w:t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zrujnowana </w:t>
      </w:r>
      <w:r w:rsidRPr="00277189">
        <w:rPr>
          <w:rFonts w:ascii="Times New Roman" w:hAnsi="Times New Roman"/>
          <w:sz w:val="24"/>
          <w:szCs w:val="24"/>
        </w:rPr>
        <w:t>budowla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189">
        <w:rPr>
          <w:rFonts w:ascii="Times New Roman" w:hAnsi="Times New Roman"/>
          <w:sz w:val="24"/>
          <w:szCs w:val="24"/>
        </w:rPr>
        <w:t>zachowała ślady dawnego piękna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B. </w:t>
      </w:r>
      <w:r w:rsidRPr="00277189">
        <w:rPr>
          <w:rFonts w:ascii="Times New Roman" w:hAnsi="Times New Roman"/>
          <w:sz w:val="24"/>
          <w:szCs w:val="24"/>
        </w:rPr>
        <w:t>budowlę wzniesiono w trudno dostępnym miejscu</w:t>
      </w:r>
      <w:r>
        <w:rPr>
          <w:rFonts w:ascii="Times New Roman" w:hAnsi="Times New Roman"/>
          <w:sz w:val="24"/>
          <w:szCs w:val="24"/>
        </w:rPr>
        <w:t>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C. </w:t>
      </w:r>
      <w:r>
        <w:rPr>
          <w:rFonts w:ascii="Times New Roman" w:hAnsi="Times New Roman"/>
          <w:sz w:val="24"/>
          <w:szCs w:val="24"/>
        </w:rPr>
        <w:t>interesował się starożytnością i mitologią.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DF3936" w:rsidRPr="000463E9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D. </w:t>
      </w:r>
      <w:r w:rsidRPr="00277189">
        <w:rPr>
          <w:rFonts w:ascii="Times New Roman" w:hAnsi="Times New Roman"/>
          <w:sz w:val="24"/>
          <w:szCs w:val="24"/>
        </w:rPr>
        <w:t>wierzył w działanie sił nadprzyrodzonych</w:t>
      </w:r>
      <w:r>
        <w:rPr>
          <w:rFonts w:ascii="Times New Roman" w:hAnsi="Times New Roman"/>
          <w:sz w:val="24"/>
          <w:szCs w:val="24"/>
        </w:rPr>
        <w:t>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9. Dokończ zdanie – wybierz odpowiedź spośród podanych.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1 p.</w:t>
      </w:r>
    </w:p>
    <w:p w:rsidR="00DF3936" w:rsidRDefault="00DF3936" w:rsidP="00DF3936">
      <w:pPr>
        <w:spacing w:after="0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Chłopiec znalazł gemmę dzięki temu, że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hAnsi="Times New Roman"/>
          <w:sz w:val="24"/>
          <w:szCs w:val="24"/>
        </w:rPr>
        <w:t>była zrobiona z połyskliwego materiału.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DF3936" w:rsidRDefault="00DF3936" w:rsidP="00DF393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B. </w:t>
      </w:r>
      <w:r>
        <w:rPr>
          <w:rFonts w:ascii="Times New Roman" w:hAnsi="Times New Roman"/>
          <w:sz w:val="24"/>
          <w:szCs w:val="24"/>
        </w:rPr>
        <w:t>widział podobny przedmiot w muzeum.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C. </w:t>
      </w:r>
      <w:r>
        <w:rPr>
          <w:rFonts w:ascii="Times New Roman" w:hAnsi="Times New Roman"/>
          <w:sz w:val="24"/>
          <w:szCs w:val="24"/>
        </w:rPr>
        <w:t>kształtem przypominała broszkę.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D. </w:t>
      </w:r>
      <w:r>
        <w:rPr>
          <w:rFonts w:ascii="Times New Roman" w:hAnsi="Times New Roman"/>
          <w:sz w:val="24"/>
          <w:szCs w:val="24"/>
        </w:rPr>
        <w:t>była niezwykle bogato zdobiona.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DF3936" w:rsidRPr="00261C9D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10. </w:t>
      </w:r>
      <w:r w:rsidRPr="00261C9D">
        <w:rPr>
          <w:rFonts w:ascii="Times New Roman" w:hAnsi="Times New Roman"/>
          <w:b/>
          <w:sz w:val="24"/>
          <w:szCs w:val="24"/>
        </w:rPr>
        <w:t xml:space="preserve">Wyrazy podkreślone w zdaniu </w:t>
      </w:r>
      <w:r w:rsidRPr="00261C9D">
        <w:rPr>
          <w:rFonts w:ascii="Times New Roman" w:hAnsi="Times New Roman"/>
          <w:b/>
          <w:i/>
          <w:sz w:val="24"/>
          <w:szCs w:val="24"/>
        </w:rPr>
        <w:t xml:space="preserve">Starożytny okręt wznosił się </w:t>
      </w:r>
      <w:r w:rsidRPr="00261C9D">
        <w:rPr>
          <w:rFonts w:ascii="Times New Roman" w:hAnsi="Times New Roman"/>
          <w:b/>
          <w:i/>
          <w:sz w:val="24"/>
          <w:szCs w:val="24"/>
          <w:u w:val="single"/>
        </w:rPr>
        <w:t>na grzywie</w:t>
      </w:r>
      <w:r w:rsidRPr="00261C9D">
        <w:rPr>
          <w:rFonts w:ascii="Times New Roman" w:hAnsi="Times New Roman"/>
          <w:b/>
          <w:i/>
          <w:sz w:val="24"/>
          <w:szCs w:val="24"/>
        </w:rPr>
        <w:t xml:space="preserve"> ogromnej, wzburzonej </w:t>
      </w:r>
      <w:r w:rsidRPr="00261C9D">
        <w:rPr>
          <w:rFonts w:ascii="Times New Roman" w:hAnsi="Times New Roman"/>
          <w:b/>
          <w:i/>
          <w:sz w:val="24"/>
          <w:szCs w:val="24"/>
          <w:u w:val="single"/>
        </w:rPr>
        <w:t>fali</w:t>
      </w:r>
      <w:r w:rsidRPr="00261C9D">
        <w:rPr>
          <w:rFonts w:ascii="Times New Roman" w:hAnsi="Times New Roman"/>
          <w:b/>
          <w:sz w:val="24"/>
          <w:szCs w:val="24"/>
        </w:rPr>
        <w:t xml:space="preserve"> tworzą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p.</w:t>
      </w:r>
    </w:p>
    <w:p w:rsidR="00DF3936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A. </w:t>
      </w:r>
      <w:r w:rsidRPr="00277189">
        <w:rPr>
          <w:rFonts w:ascii="Times New Roman" w:hAnsi="Times New Roman"/>
          <w:sz w:val="24"/>
          <w:szCs w:val="24"/>
        </w:rPr>
        <w:t>porównani</w:t>
      </w: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C. </w:t>
      </w:r>
      <w:r>
        <w:rPr>
          <w:rFonts w:ascii="Times New Roman" w:hAnsi="Times New Roman"/>
          <w:sz w:val="24"/>
          <w:szCs w:val="24"/>
        </w:rPr>
        <w:t>onomatopeję.</w:t>
      </w:r>
    </w:p>
    <w:p w:rsidR="00DF3936" w:rsidRPr="000463E9" w:rsidRDefault="00DF3936" w:rsidP="00DF3936">
      <w:pPr>
        <w:pStyle w:val="Bezodstpw"/>
        <w:tabs>
          <w:tab w:val="left" w:pos="3402"/>
        </w:tabs>
        <w:spacing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463E9">
        <w:rPr>
          <w:rFonts w:ascii="Times New Roman" w:hAnsi="Times New Roman"/>
          <w:sz w:val="24"/>
          <w:szCs w:val="24"/>
          <w:lang w:eastAsia="pl-PL"/>
        </w:rPr>
        <w:t xml:space="preserve">B. </w:t>
      </w:r>
      <w:r>
        <w:rPr>
          <w:rFonts w:ascii="Times New Roman" w:hAnsi="Times New Roman"/>
          <w:sz w:val="24"/>
          <w:szCs w:val="24"/>
        </w:rPr>
        <w:t>epitet.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463E9">
        <w:rPr>
          <w:rFonts w:ascii="Times New Roman" w:hAnsi="Times New Roman"/>
          <w:sz w:val="24"/>
          <w:szCs w:val="24"/>
          <w:lang w:eastAsia="pl-PL"/>
        </w:rPr>
        <w:t xml:space="preserve">D. </w:t>
      </w:r>
      <w:r>
        <w:rPr>
          <w:rFonts w:ascii="Times New Roman" w:hAnsi="Times New Roman"/>
          <w:sz w:val="24"/>
          <w:szCs w:val="24"/>
        </w:rPr>
        <w:t>ożywienie.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eastAsia="Arial-BoldMT" w:hAnsi="Times New Roman"/>
          <w:b/>
          <w:bCs/>
          <w:sz w:val="24"/>
          <w:szCs w:val="24"/>
        </w:rPr>
      </w:pPr>
      <w:r w:rsidRPr="00261C9D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eastAsia="Arial-BoldMT" w:hAnsi="Times New Roman"/>
          <w:b/>
          <w:bCs/>
          <w:sz w:val="24"/>
          <w:szCs w:val="24"/>
        </w:rPr>
        <w:t>Przeczytaj zdania. Wybierz poprawne uzupełnienie luk 11.1. i 11.2.</w:t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  <w:t>1 p.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Wielką literą należy zapisać wyraz </w:t>
      </w:r>
      <w:r>
        <w:rPr>
          <w:rFonts w:ascii="Times New Roman" w:eastAsia="Arial-BoldMT" w:hAnsi="Times New Roman"/>
          <w:b/>
          <w:bCs/>
          <w:sz w:val="24"/>
          <w:szCs w:val="24"/>
        </w:rPr>
        <w:t>11</w:t>
      </w:r>
      <w:r w:rsidRPr="00D53600">
        <w:rPr>
          <w:rFonts w:ascii="Times New Roman" w:eastAsia="Arial-BoldMT" w:hAnsi="Times New Roman"/>
          <w:b/>
          <w:bCs/>
          <w:sz w:val="24"/>
          <w:szCs w:val="24"/>
        </w:rPr>
        <w:t>.1.</w:t>
      </w:r>
      <w:r>
        <w:rPr>
          <w:rFonts w:ascii="Times New Roman" w:eastAsia="Arial-BoldMT" w:hAnsi="Times New Roman"/>
          <w:bCs/>
          <w:sz w:val="24"/>
          <w:szCs w:val="24"/>
        </w:rPr>
        <w:t xml:space="preserve"> ___, ponieważ jest to </w:t>
      </w:r>
      <w:r>
        <w:rPr>
          <w:rFonts w:ascii="Times New Roman" w:eastAsia="Arial-BoldMT" w:hAnsi="Times New Roman"/>
          <w:b/>
          <w:bCs/>
          <w:sz w:val="24"/>
          <w:szCs w:val="24"/>
        </w:rPr>
        <w:t>11</w:t>
      </w:r>
      <w:r w:rsidRPr="00D53600">
        <w:rPr>
          <w:rFonts w:ascii="Times New Roman" w:eastAsia="Arial-BoldMT" w:hAnsi="Times New Roman"/>
          <w:b/>
          <w:bCs/>
          <w:sz w:val="24"/>
          <w:szCs w:val="24"/>
        </w:rPr>
        <w:t>.2.</w:t>
      </w:r>
      <w:r>
        <w:rPr>
          <w:rFonts w:ascii="Times New Roman" w:eastAsia="Arial-BoldMT" w:hAnsi="Times New Roman"/>
          <w:bCs/>
          <w:sz w:val="24"/>
          <w:szCs w:val="24"/>
        </w:rPr>
        <w:t xml:space="preserve"> ___.</w:t>
      </w:r>
    </w:p>
    <w:p w:rsidR="00DF3936" w:rsidRPr="00261C9D" w:rsidRDefault="00DF3936" w:rsidP="00DF3936">
      <w:pPr>
        <w:pStyle w:val="Bezodstpw"/>
        <w:spacing w:line="276" w:lineRule="auto"/>
        <w:ind w:left="709"/>
        <w:contextualSpacing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/>
          <w:bCs/>
          <w:sz w:val="24"/>
          <w:szCs w:val="24"/>
        </w:rPr>
        <w:t>11</w:t>
      </w:r>
      <w:r w:rsidRPr="003218ED">
        <w:rPr>
          <w:rFonts w:ascii="Times New Roman" w:eastAsia="Arial-BoldMT" w:hAnsi="Times New Roman"/>
          <w:b/>
          <w:bCs/>
          <w:sz w:val="24"/>
          <w:szCs w:val="24"/>
        </w:rPr>
        <w:t>.1.</w:t>
      </w:r>
      <w:r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>11</w:t>
      </w:r>
      <w:r w:rsidRPr="003218ED">
        <w:rPr>
          <w:rFonts w:ascii="Times New Roman" w:eastAsia="Arial-BoldMT" w:hAnsi="Times New Roman"/>
          <w:b/>
          <w:bCs/>
          <w:sz w:val="24"/>
          <w:szCs w:val="24"/>
        </w:rPr>
        <w:t>.2.</w:t>
      </w:r>
      <w:r>
        <w:rPr>
          <w:rFonts w:ascii="Times New Roman" w:eastAsia="Arial-BoldMT" w:hAnsi="Times New Roman"/>
          <w:bCs/>
          <w:sz w:val="24"/>
          <w:szCs w:val="24"/>
        </w:rPr>
        <w:t xml:space="preserve"> </w:t>
      </w:r>
    </w:p>
    <w:p w:rsidR="00DF3936" w:rsidRDefault="00DF3936" w:rsidP="00DF3936">
      <w:pPr>
        <w:pStyle w:val="Bezodstpw"/>
        <w:tabs>
          <w:tab w:val="left" w:pos="3828"/>
        </w:tabs>
        <w:spacing w:line="276" w:lineRule="auto"/>
        <w:contextualSpacing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>A.</w:t>
      </w:r>
      <w:r>
        <w:rPr>
          <w:rFonts w:ascii="Times New Roman" w:hAnsi="Times New Roman"/>
          <w:i/>
          <w:sz w:val="24"/>
          <w:szCs w:val="24"/>
        </w:rPr>
        <w:t xml:space="preserve"> KRETEŃSKI</w:t>
      </w:r>
      <w:r>
        <w:rPr>
          <w:rFonts w:ascii="Times New Roman" w:eastAsia="Arial-BoldMT" w:hAnsi="Times New Roman"/>
          <w:bCs/>
          <w:sz w:val="24"/>
          <w:szCs w:val="24"/>
        </w:rPr>
        <w:tab/>
        <w:t xml:space="preserve">A. nazwa mieszkańca państwa </w:t>
      </w:r>
    </w:p>
    <w:p w:rsidR="00DF3936" w:rsidRDefault="00DF3936" w:rsidP="00DF3936">
      <w:pPr>
        <w:pStyle w:val="Bezodstpw"/>
        <w:tabs>
          <w:tab w:val="left" w:pos="3828"/>
        </w:tabs>
        <w:spacing w:line="276" w:lineRule="auto"/>
        <w:contextualSpacing/>
        <w:rPr>
          <w:rFonts w:ascii="Times New Roman" w:eastAsia="Arial-BoldMT" w:hAnsi="Times New Roman"/>
          <w:bCs/>
          <w:i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B. </w:t>
      </w:r>
      <w:r>
        <w:rPr>
          <w:rFonts w:ascii="Times New Roman" w:eastAsia="Arial-BoldMT" w:hAnsi="Times New Roman"/>
          <w:bCs/>
          <w:i/>
          <w:sz w:val="24"/>
          <w:szCs w:val="24"/>
        </w:rPr>
        <w:t>GREK</w:t>
      </w:r>
      <w:r>
        <w:rPr>
          <w:rFonts w:ascii="Times New Roman" w:eastAsia="Arial-BoldMT" w:hAnsi="Times New Roman"/>
          <w:bCs/>
          <w:sz w:val="24"/>
          <w:szCs w:val="24"/>
        </w:rPr>
        <w:tab/>
        <w:t xml:space="preserve">B. przymiotnik od słowa </w:t>
      </w:r>
      <w:r>
        <w:rPr>
          <w:rFonts w:ascii="Times New Roman" w:eastAsia="Arial-BoldMT" w:hAnsi="Times New Roman"/>
          <w:bCs/>
          <w:i/>
          <w:sz w:val="24"/>
          <w:szCs w:val="24"/>
        </w:rPr>
        <w:t>Kreta</w:t>
      </w:r>
    </w:p>
    <w:p w:rsidR="00DF3936" w:rsidRDefault="00DF3936" w:rsidP="00DF3936">
      <w:pPr>
        <w:pStyle w:val="Bezodstpw"/>
        <w:tabs>
          <w:tab w:val="left" w:pos="3828"/>
        </w:tabs>
        <w:spacing w:line="276" w:lineRule="auto"/>
        <w:contextualSpacing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C. </w:t>
      </w:r>
      <w:r>
        <w:rPr>
          <w:rFonts w:ascii="Times New Roman" w:eastAsia="Arial-BoldMT" w:hAnsi="Times New Roman"/>
          <w:bCs/>
          <w:i/>
          <w:sz w:val="24"/>
          <w:szCs w:val="24"/>
        </w:rPr>
        <w:t>ATEŃCZYK</w:t>
      </w:r>
      <w:r>
        <w:rPr>
          <w:rFonts w:ascii="Times New Roman" w:eastAsia="Arial-BoldMT" w:hAnsi="Times New Roman"/>
          <w:bCs/>
          <w:sz w:val="24"/>
          <w:szCs w:val="24"/>
        </w:rPr>
        <w:tab/>
        <w:t>C. nazwa mieszkańca miasta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eastAsia="Arial-BoldMT" w:hAnsi="Times New Roman"/>
          <w:b/>
          <w:bCs/>
          <w:sz w:val="24"/>
          <w:szCs w:val="24"/>
        </w:rPr>
      </w:pPr>
    </w:p>
    <w:p w:rsidR="00DF3936" w:rsidRPr="00880571" w:rsidRDefault="00DF3936" w:rsidP="00DF3936">
      <w:pPr>
        <w:pStyle w:val="Bezodstpw"/>
        <w:spacing w:line="276" w:lineRule="auto"/>
        <w:contextualSpacing/>
        <w:rPr>
          <w:rFonts w:ascii="Times New Roman" w:eastAsia="Arial-BoldMT" w:hAnsi="Times New Roman"/>
          <w:b/>
          <w:bCs/>
          <w:sz w:val="24"/>
          <w:szCs w:val="24"/>
        </w:rPr>
      </w:pPr>
      <w:r>
        <w:rPr>
          <w:rFonts w:ascii="Times New Roman" w:eastAsia="Arial-BoldMT" w:hAnsi="Times New Roman"/>
          <w:b/>
          <w:bCs/>
          <w:sz w:val="24"/>
          <w:szCs w:val="24"/>
        </w:rPr>
        <w:t xml:space="preserve">12. </w:t>
      </w:r>
      <w:r w:rsidRPr="00880571">
        <w:rPr>
          <w:rFonts w:ascii="Times New Roman" w:eastAsia="Arial-BoldMT" w:hAnsi="Times New Roman"/>
          <w:b/>
          <w:bCs/>
          <w:sz w:val="24"/>
          <w:szCs w:val="24"/>
        </w:rPr>
        <w:t>Przekształć podane wypowiedzi tak, aby przekazywały tę samą treść za pomocą innych słów.</w:t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</w:r>
      <w:r>
        <w:rPr>
          <w:rFonts w:ascii="Times New Roman" w:eastAsia="Arial-BoldMT" w:hAnsi="Times New Roman"/>
          <w:b/>
          <w:bCs/>
          <w:sz w:val="24"/>
          <w:szCs w:val="24"/>
        </w:rPr>
        <w:tab/>
        <w:t>4 p.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eastAsia="Arial-BoldMT" w:hAnsi="Times New Roman"/>
          <w:b/>
          <w:bCs/>
          <w:sz w:val="24"/>
          <w:szCs w:val="24"/>
        </w:rPr>
      </w:pPr>
      <w:r>
        <w:rPr>
          <w:rFonts w:ascii="Times New Roman" w:eastAsia="Arial-BoldMT" w:hAnsi="Times New Roman"/>
          <w:b/>
          <w:bCs/>
          <w:sz w:val="24"/>
          <w:szCs w:val="24"/>
        </w:rPr>
        <w:t xml:space="preserve">Przykład: </w:t>
      </w:r>
      <w:r w:rsidRPr="00880571">
        <w:rPr>
          <w:rFonts w:ascii="Times New Roman" w:eastAsia="Arial-BoldMT" w:hAnsi="Times New Roman"/>
          <w:bCs/>
          <w:i/>
          <w:iCs/>
          <w:sz w:val="24"/>
          <w:szCs w:val="24"/>
        </w:rPr>
        <w:t>Przyjdź punktualnie!</w:t>
      </w:r>
      <w:r w:rsidRPr="00880571">
        <w:rPr>
          <w:rFonts w:ascii="Times New Roman" w:eastAsia="Arial-BoldMT" w:hAnsi="Times New Roman"/>
          <w:bCs/>
          <w:i/>
          <w:iCs/>
          <w:sz w:val="24"/>
          <w:szCs w:val="24"/>
        </w:rPr>
        <w:tab/>
      </w:r>
      <w:r w:rsidRPr="00880571">
        <w:rPr>
          <w:rFonts w:ascii="Times New Roman" w:eastAsia="Arial-BoldMT" w:hAnsi="Times New Roman"/>
          <w:bCs/>
          <w:i/>
          <w:iCs/>
          <w:sz w:val="24"/>
          <w:szCs w:val="24"/>
        </w:rPr>
        <w:tab/>
        <w:t>Tylko się nie spóźnij!</w:t>
      </w:r>
    </w:p>
    <w:p w:rsidR="00DF3936" w:rsidRDefault="00DF3936" w:rsidP="00DF3936">
      <w:pPr>
        <w:pStyle w:val="Bezodstpw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Przyniesiesz mi herbatę? …………………………………………………………………</w:t>
      </w:r>
    </w:p>
    <w:p w:rsidR="00DF3936" w:rsidRDefault="00DF3936" w:rsidP="00DF3936">
      <w:pPr>
        <w:pStyle w:val="Bezodstpw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Powinieneś zadzwonić do dziadka.</w:t>
      </w:r>
      <w:r w:rsidRPr="00880571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DF3936" w:rsidRDefault="00DF3936" w:rsidP="00DF3936">
      <w:pPr>
        <w:pStyle w:val="Bezodstpw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Radzę Ci założyć coś cieplejszego. </w:t>
      </w:r>
      <w:r w:rsidRPr="0088057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Jutro na pewno Cię odwiedzę. </w:t>
      </w:r>
      <w:r w:rsidRPr="0088057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F3936" w:rsidRPr="00887259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87259"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 xml:space="preserve">Przepisz dialog, uzupełniając go </w:t>
      </w:r>
      <w:r w:rsidRPr="00887259">
        <w:rPr>
          <w:rFonts w:ascii="Times New Roman" w:hAnsi="Times New Roman"/>
          <w:b/>
          <w:sz w:val="24"/>
          <w:szCs w:val="24"/>
        </w:rPr>
        <w:t>odpowiednimi znakami interpunkcyjnymi.</w:t>
      </w:r>
      <w:r>
        <w:rPr>
          <w:rFonts w:ascii="Times New Roman" w:hAnsi="Times New Roman"/>
          <w:b/>
          <w:sz w:val="24"/>
          <w:szCs w:val="24"/>
        </w:rPr>
        <w:tab/>
        <w:t>2 p.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 ochotę pójść w niedzielę na kręgle zapytała Kasia.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Pewnie zawołał Wojtek.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niestety nie mogę... zasmuciła się Gosia.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może pójdźmy w sobotę zaproponował Tomek.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Pr="00887259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87259">
        <w:rPr>
          <w:rFonts w:ascii="Times New Roman" w:hAnsi="Times New Roman"/>
          <w:b/>
          <w:sz w:val="24"/>
          <w:szCs w:val="24"/>
        </w:rPr>
        <w:t>14. Na podstawie krótkich opisów muzeów określ ich rodzaj.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p.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Jednym z najsłynniejszych muzeów w Atenach jest Muzeum Akropolu, w którym wyeksponowane są znaleziska z ateńskiego akropolu i jego najbliższej okolicy.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 muzeum ……………………………….. 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W ateńskiej dzielnicy </w:t>
      </w:r>
      <w:proofErr w:type="spellStart"/>
      <w:r>
        <w:rPr>
          <w:rFonts w:ascii="Times New Roman" w:hAnsi="Times New Roman"/>
          <w:sz w:val="24"/>
          <w:szCs w:val="24"/>
        </w:rPr>
        <w:t>Kolonaki</w:t>
      </w:r>
      <w:proofErr w:type="spellEnd"/>
      <w:r>
        <w:rPr>
          <w:rFonts w:ascii="Times New Roman" w:hAnsi="Times New Roman"/>
          <w:sz w:val="24"/>
          <w:szCs w:val="24"/>
        </w:rPr>
        <w:t xml:space="preserve"> znajduje się muzeum z greckimi wynalazkami, urządzeniami, maszynami oraz środkami komunikacji starożytnych Greków.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 muzeum ………………………… 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W </w:t>
      </w:r>
      <w:proofErr w:type="spellStart"/>
      <w:r>
        <w:rPr>
          <w:rFonts w:ascii="Times New Roman" w:hAnsi="Times New Roman"/>
          <w:sz w:val="24"/>
          <w:szCs w:val="24"/>
        </w:rPr>
        <w:t>Heraklionie</w:t>
      </w:r>
      <w:proofErr w:type="spellEnd"/>
      <w:r>
        <w:rPr>
          <w:rFonts w:ascii="Times New Roman" w:hAnsi="Times New Roman"/>
          <w:sz w:val="24"/>
          <w:szCs w:val="24"/>
        </w:rPr>
        <w:t xml:space="preserve"> na Krecie utworzono muzeum poświęcone greckiemu pisarzowi i filozofowi </w:t>
      </w:r>
      <w:r w:rsidRPr="00065936">
        <w:rPr>
          <w:rFonts w:ascii="Times New Roman" w:hAnsi="Times New Roman"/>
          <w:sz w:val="24"/>
          <w:szCs w:val="24"/>
        </w:rPr>
        <w:t>Nikos</w:t>
      </w:r>
      <w:r>
        <w:rPr>
          <w:rFonts w:ascii="Times New Roman" w:hAnsi="Times New Roman"/>
          <w:sz w:val="24"/>
          <w:szCs w:val="24"/>
        </w:rPr>
        <w:t>owi</w:t>
      </w:r>
      <w:r w:rsidRPr="00065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936">
        <w:rPr>
          <w:rFonts w:ascii="Times New Roman" w:hAnsi="Times New Roman"/>
          <w:sz w:val="24"/>
          <w:szCs w:val="24"/>
        </w:rPr>
        <w:t>Kazandzakis</w:t>
      </w:r>
      <w:r>
        <w:rPr>
          <w:rFonts w:ascii="Times New Roman" w:hAnsi="Times New Roman"/>
          <w:sz w:val="24"/>
          <w:szCs w:val="24"/>
        </w:rPr>
        <w:t>owi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 muzeum ………………………… .</w:t>
      </w:r>
    </w:p>
    <w:p w:rsidR="00DF3936" w:rsidRDefault="00DF3936" w:rsidP="00DF3936">
      <w:pPr>
        <w:pStyle w:val="Bezodstpw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DF3936" w:rsidRPr="00801E8B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A510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ECC">
        <w:rPr>
          <w:rFonts w:ascii="Times New Roman" w:hAnsi="Times New Roman"/>
          <w:b/>
          <w:sz w:val="24"/>
          <w:szCs w:val="24"/>
        </w:rPr>
        <w:t>Wypowiedzenie, które nie zawiera opinii, to: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p.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A. […] </w:t>
      </w:r>
      <w:r w:rsidRPr="00277189">
        <w:rPr>
          <w:rFonts w:ascii="Times New Roman" w:hAnsi="Times New Roman"/>
          <w:sz w:val="24"/>
          <w:szCs w:val="24"/>
        </w:rPr>
        <w:t>Bartek stanął u stóp świątyni, stwierdził, że pozostało z niej niewiele. Jedynie fragmenty murów i dwie marmurowe kolumny, które zdawały się podtrzymywać błękit nieba.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45ECC">
        <w:rPr>
          <w:rFonts w:ascii="Times New Roman" w:hAnsi="Times New Roman"/>
          <w:sz w:val="24"/>
          <w:szCs w:val="24"/>
        </w:rPr>
        <w:t xml:space="preserve">B. </w:t>
      </w:r>
      <w:r w:rsidRPr="00277189">
        <w:rPr>
          <w:rFonts w:ascii="Times New Roman" w:hAnsi="Times New Roman"/>
          <w:sz w:val="24"/>
          <w:szCs w:val="24"/>
        </w:rPr>
        <w:t>Alkmena jest bardzo serdeczna i gościnna, no i wspaniale nam go</w:t>
      </w:r>
      <w:r>
        <w:rPr>
          <w:rFonts w:ascii="Times New Roman" w:hAnsi="Times New Roman"/>
          <w:sz w:val="24"/>
          <w:szCs w:val="24"/>
        </w:rPr>
        <w:t xml:space="preserve">tuje! Jej jedzenie jest pycha! 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45ECC">
        <w:rPr>
          <w:rFonts w:ascii="Times New Roman" w:hAnsi="Times New Roman"/>
          <w:sz w:val="24"/>
          <w:szCs w:val="24"/>
        </w:rPr>
        <w:t xml:space="preserve">C. </w:t>
      </w:r>
      <w:r w:rsidRPr="00277189">
        <w:rPr>
          <w:rFonts w:ascii="Times New Roman" w:hAnsi="Times New Roman"/>
          <w:sz w:val="24"/>
          <w:szCs w:val="24"/>
        </w:rPr>
        <w:t>Najpierw obszedł ruiny dookoła, a potem przysiadł na przewróconym fragmencie kolumny i zamyślił się</w:t>
      </w:r>
      <w:r>
        <w:rPr>
          <w:rFonts w:ascii="Times New Roman" w:hAnsi="Times New Roman"/>
          <w:sz w:val="24"/>
          <w:szCs w:val="24"/>
        </w:rPr>
        <w:t>.</w:t>
      </w:r>
    </w:p>
    <w:p w:rsidR="00DF3936" w:rsidRDefault="00DF3936" w:rsidP="00DF3936">
      <w:pPr>
        <w:pStyle w:val="Bezodstpw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45ECC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Aha, zapomniała</w:t>
      </w:r>
      <w:r w:rsidRPr="00277189">
        <w:rPr>
          <w:rFonts w:ascii="Times New Roman" w:hAnsi="Times New Roman"/>
          <w:sz w:val="24"/>
          <w:szCs w:val="24"/>
        </w:rPr>
        <w:t>bym o najważniejszym: Bartek znalazł dziwną, chyba starożytną gemmę</w:t>
      </w:r>
      <w:r>
        <w:rPr>
          <w:rFonts w:ascii="Times New Roman" w:hAnsi="Times New Roman"/>
          <w:sz w:val="24"/>
          <w:szCs w:val="24"/>
        </w:rPr>
        <w:t>.</w:t>
      </w:r>
    </w:p>
    <w:p w:rsidR="00DF3936" w:rsidRPr="00DF3936" w:rsidRDefault="00DF3936" w:rsidP="00DF3936">
      <w:pPr>
        <w:jc w:val="both"/>
        <w:rPr>
          <w:rFonts w:ascii="Times New Roman" w:hAnsi="Times New Roman"/>
          <w:b/>
          <w:sz w:val="32"/>
          <w:szCs w:val="32"/>
          <w:vertAlign w:val="superscript"/>
        </w:rPr>
      </w:pPr>
    </w:p>
    <w:p w:rsidR="007B47B5" w:rsidRDefault="007B47B5" w:rsidP="007B47B5">
      <w:pPr>
        <w:spacing w:after="0"/>
        <w:ind w:firstLine="708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7B47B5">
        <w:rPr>
          <w:rFonts w:ascii="Times New Roman" w:hAnsi="Times New Roman"/>
          <w:b/>
          <w:color w:val="FF0000"/>
          <w:sz w:val="24"/>
          <w:szCs w:val="24"/>
        </w:rPr>
        <w:t xml:space="preserve">Przypominam, </w:t>
      </w:r>
      <w:r w:rsidRPr="007B47B5">
        <w:rPr>
          <w:rFonts w:ascii="Times New Roman" w:hAnsi="Times New Roman"/>
          <w:color w:val="FF0000"/>
          <w:sz w:val="24"/>
          <w:szCs w:val="24"/>
        </w:rPr>
        <w:t xml:space="preserve">wyniki proszę odesłać do czwartku </w:t>
      </w:r>
      <w:r w:rsidRPr="007B47B5">
        <w:rPr>
          <w:rFonts w:ascii="Times New Roman" w:hAnsi="Times New Roman"/>
          <w:b/>
          <w:color w:val="FF0000"/>
          <w:sz w:val="24"/>
          <w:szCs w:val="24"/>
        </w:rPr>
        <w:t>02.04 2020r</w:t>
      </w:r>
      <w:r w:rsidRPr="007B47B5">
        <w:rPr>
          <w:rFonts w:ascii="Times New Roman" w:hAnsi="Times New Roman"/>
          <w:color w:val="FF0000"/>
          <w:sz w:val="24"/>
          <w:szCs w:val="24"/>
        </w:rPr>
        <w:t xml:space="preserve">. na adres: </w:t>
      </w:r>
      <w:hyperlink r:id="rId9" w:history="1">
        <w:r w:rsidRPr="00B85271">
          <w:rPr>
            <w:rStyle w:val="Hipercze"/>
            <w:rFonts w:ascii="Times New Roman" w:hAnsi="Times New Roman"/>
            <w:sz w:val="24"/>
            <w:szCs w:val="24"/>
          </w:rPr>
          <w:t>nosalzuzanna@gmail.com</w:t>
        </w:r>
      </w:hyperlink>
    </w:p>
    <w:p w:rsidR="007B47B5" w:rsidRPr="007B47B5" w:rsidRDefault="007B47B5" w:rsidP="007B47B5">
      <w:pPr>
        <w:spacing w:after="0"/>
        <w:ind w:firstLine="708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Pozdrawiam - ZN</w:t>
      </w:r>
    </w:p>
    <w:p w:rsidR="00101386" w:rsidRPr="007B47B5" w:rsidRDefault="00101386" w:rsidP="00101386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101386" w:rsidRPr="007B47B5" w:rsidSect="005937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F6" w:rsidRDefault="002109F6" w:rsidP="002300EA">
      <w:pPr>
        <w:spacing w:after="0" w:line="240" w:lineRule="auto"/>
      </w:pPr>
      <w:r>
        <w:separator/>
      </w:r>
    </w:p>
  </w:endnote>
  <w:endnote w:type="continuationSeparator" w:id="0">
    <w:p w:rsidR="002109F6" w:rsidRDefault="002109F6" w:rsidP="002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F6" w:rsidRDefault="002109F6" w:rsidP="002300EA">
      <w:pPr>
        <w:spacing w:after="0" w:line="240" w:lineRule="auto"/>
      </w:pPr>
      <w:r>
        <w:separator/>
      </w:r>
    </w:p>
  </w:footnote>
  <w:footnote w:type="continuationSeparator" w:id="0">
    <w:p w:rsidR="002109F6" w:rsidRDefault="002109F6" w:rsidP="002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A13D6C" w:rsidRPr="008625D6" w:rsidTr="00886445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11318856"/>
            <w:placeholder>
              <w:docPart w:val="21A66CC3B36145DAA5A4FCA988076B8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13D6C" w:rsidRDefault="00A13D6C" w:rsidP="00886445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30</w:t>
              </w:r>
              <w:r w:rsidRPr="005676EA">
                <w:rPr>
                  <w:rFonts w:ascii="Constantia" w:hAnsi="Constantia"/>
                  <w:sz w:val="32"/>
                  <w:szCs w:val="32"/>
                </w:rPr>
                <w:t>.</w:t>
              </w:r>
              <w:r>
                <w:rPr>
                  <w:rFonts w:ascii="Constantia" w:hAnsi="Constantia"/>
                  <w:sz w:val="32"/>
                  <w:szCs w:val="32"/>
                </w:rPr>
                <w:t>i 31.</w:t>
              </w:r>
              <w:r w:rsidRPr="005676EA">
                <w:rPr>
                  <w:rFonts w:ascii="Constantia" w:hAnsi="Constantia"/>
                  <w:sz w:val="32"/>
                  <w:szCs w:val="32"/>
                </w:rPr>
                <w:t>03.2020r.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11318857"/>
            <w:placeholder>
              <w:docPart w:val="8554F41E92C74D7096B9E8853FE2777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13D6C" w:rsidRDefault="00A13D6C" w:rsidP="00886445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>
                <w:rPr>
                  <w:rFonts w:ascii="Constantia" w:hAnsi="Constantia"/>
                  <w:b/>
                  <w:bCs/>
                  <w:sz w:val="32"/>
                  <w:szCs w:val="32"/>
                </w:rPr>
                <w:t>ASA VI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13D6C" w:rsidRPr="008625D6" w:rsidRDefault="00A13D6C" w:rsidP="00886445">
          <w:pPr>
            <w:pStyle w:val="Nagwek"/>
            <w:rPr>
              <w:b/>
              <w:sz w:val="32"/>
              <w:szCs w:val="32"/>
            </w:rPr>
          </w:pPr>
          <w:r w:rsidRPr="008625D6">
            <w:rPr>
              <w:b/>
              <w:sz w:val="32"/>
              <w:szCs w:val="32"/>
            </w:rPr>
            <w:t>2h</w:t>
          </w:r>
        </w:p>
      </w:tc>
    </w:tr>
  </w:tbl>
  <w:p w:rsidR="00A13D6C" w:rsidRDefault="00A13D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AB7C31" w:rsidTr="00B16D9E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78735422"/>
            <w:placeholder>
              <w:docPart w:val="684DCC834A974EDBA28482A623E003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B7C31" w:rsidRDefault="0078469A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30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</w:t>
              </w:r>
              <w:r w:rsidR="008625D6">
                <w:rPr>
                  <w:rFonts w:ascii="Constantia" w:hAnsi="Constantia"/>
                  <w:sz w:val="32"/>
                  <w:szCs w:val="32"/>
                </w:rPr>
                <w:t>i 31.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03.2020r.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78735415"/>
            <w:placeholder>
              <w:docPart w:val="D193DD51991845B3B102967B7CC6F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B7C31" w:rsidRDefault="00AB7C31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 w:rsidR="008625D6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ASA 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V</w:t>
              </w:r>
              <w:r w:rsidR="008625D6">
                <w:rPr>
                  <w:rFonts w:ascii="Constantia" w:hAnsi="Constantia"/>
                  <w:b/>
                  <w:bCs/>
                  <w:sz w:val="32"/>
                  <w:szCs w:val="32"/>
                </w:rPr>
                <w:t>I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B7C31" w:rsidRPr="008625D6" w:rsidRDefault="008625D6">
          <w:pPr>
            <w:pStyle w:val="Nagwek"/>
            <w:rPr>
              <w:b/>
              <w:sz w:val="32"/>
              <w:szCs w:val="32"/>
            </w:rPr>
          </w:pPr>
          <w:r w:rsidRPr="008625D6">
            <w:rPr>
              <w:b/>
              <w:sz w:val="32"/>
              <w:szCs w:val="32"/>
            </w:rPr>
            <w:t>2</w:t>
          </w:r>
          <w:r w:rsidR="00E8539E" w:rsidRPr="008625D6">
            <w:rPr>
              <w:b/>
              <w:sz w:val="32"/>
              <w:szCs w:val="32"/>
            </w:rPr>
            <w:t>h</w:t>
          </w:r>
        </w:p>
      </w:tc>
    </w:tr>
  </w:tbl>
  <w:p w:rsidR="002300EA" w:rsidRDefault="00230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D9B"/>
    <w:multiLevelType w:val="hybridMultilevel"/>
    <w:tmpl w:val="BCD8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16B16"/>
    <w:multiLevelType w:val="hybridMultilevel"/>
    <w:tmpl w:val="3F22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275F"/>
    <w:multiLevelType w:val="hybridMultilevel"/>
    <w:tmpl w:val="E204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4261"/>
    <w:multiLevelType w:val="hybridMultilevel"/>
    <w:tmpl w:val="67C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95996"/>
    <w:multiLevelType w:val="hybridMultilevel"/>
    <w:tmpl w:val="47BE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7752"/>
    <w:multiLevelType w:val="hybridMultilevel"/>
    <w:tmpl w:val="1E88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E13CC"/>
    <w:multiLevelType w:val="hybridMultilevel"/>
    <w:tmpl w:val="88745206"/>
    <w:lvl w:ilvl="0" w:tplc="131C59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300EA"/>
    <w:rsid w:val="000169BE"/>
    <w:rsid w:val="000C135D"/>
    <w:rsid w:val="00101386"/>
    <w:rsid w:val="001338CF"/>
    <w:rsid w:val="00136651"/>
    <w:rsid w:val="001C6293"/>
    <w:rsid w:val="002109F6"/>
    <w:rsid w:val="002300EA"/>
    <w:rsid w:val="00437301"/>
    <w:rsid w:val="00480FE2"/>
    <w:rsid w:val="005676EA"/>
    <w:rsid w:val="00593743"/>
    <w:rsid w:val="00623B08"/>
    <w:rsid w:val="00656495"/>
    <w:rsid w:val="00706CD8"/>
    <w:rsid w:val="00753F64"/>
    <w:rsid w:val="0078469A"/>
    <w:rsid w:val="007B3EEF"/>
    <w:rsid w:val="007B47B5"/>
    <w:rsid w:val="008625D6"/>
    <w:rsid w:val="008642E6"/>
    <w:rsid w:val="008737D9"/>
    <w:rsid w:val="00873A22"/>
    <w:rsid w:val="008A5107"/>
    <w:rsid w:val="0093167A"/>
    <w:rsid w:val="00A13D6C"/>
    <w:rsid w:val="00A70045"/>
    <w:rsid w:val="00AA1E58"/>
    <w:rsid w:val="00AB7C31"/>
    <w:rsid w:val="00B16D9E"/>
    <w:rsid w:val="00B622E2"/>
    <w:rsid w:val="00BA3BF7"/>
    <w:rsid w:val="00BD167F"/>
    <w:rsid w:val="00C44B4E"/>
    <w:rsid w:val="00CA2AF7"/>
    <w:rsid w:val="00D429F4"/>
    <w:rsid w:val="00DE10F6"/>
    <w:rsid w:val="00DF3936"/>
    <w:rsid w:val="00E8539E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0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E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AB7C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3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osalzuzann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4DCC834A974EDBA28482A623E0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A6842-B009-4AAF-BD84-E6A7DF396303}"/>
      </w:docPartPr>
      <w:docPartBody>
        <w:p w:rsidR="00FF21AF" w:rsidRDefault="00831012" w:rsidP="00831012">
          <w:pPr>
            <w:pStyle w:val="684DCC834A974EDBA28482A623E0036A"/>
          </w:pPr>
          <w:r>
            <w:t>[Wpisz nazwę firmy]</w:t>
          </w:r>
        </w:p>
      </w:docPartBody>
    </w:docPart>
    <w:docPart>
      <w:docPartPr>
        <w:name w:val="D193DD51991845B3B102967B7CC6F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8E29-8F93-44B7-A466-6515B4C6CAFE}"/>
      </w:docPartPr>
      <w:docPartBody>
        <w:p w:rsidR="00FF21AF" w:rsidRDefault="00831012" w:rsidP="00831012">
          <w:pPr>
            <w:pStyle w:val="D193DD51991845B3B102967B7CC6FEDC"/>
          </w:pPr>
          <w:r>
            <w:rPr>
              <w:b/>
              <w:bCs/>
            </w:rPr>
            <w:t>[Wpisz tytuł dokumentu]</w:t>
          </w:r>
        </w:p>
      </w:docPartBody>
    </w:docPart>
    <w:docPart>
      <w:docPartPr>
        <w:name w:val="21A66CC3B36145DAA5A4FCA988076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EEA06-FC19-45A1-87A1-FEAD866D9971}"/>
      </w:docPartPr>
      <w:docPartBody>
        <w:p w:rsidR="00EE7270" w:rsidRDefault="00540FEA" w:rsidP="00540FEA">
          <w:pPr>
            <w:pStyle w:val="21A66CC3B36145DAA5A4FCA988076B85"/>
          </w:pPr>
          <w:r>
            <w:t>[Wpisz nazwę firmy]</w:t>
          </w:r>
        </w:p>
      </w:docPartBody>
    </w:docPart>
    <w:docPart>
      <w:docPartPr>
        <w:name w:val="8554F41E92C74D7096B9E8853FE27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2D0E9-0911-4783-BF76-22143D6B8C8B}"/>
      </w:docPartPr>
      <w:docPartBody>
        <w:p w:rsidR="00EE7270" w:rsidRDefault="00540FEA" w:rsidP="00540FEA">
          <w:pPr>
            <w:pStyle w:val="8554F41E92C74D7096B9E8853FE27778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1012"/>
    <w:rsid w:val="002B5D1C"/>
    <w:rsid w:val="00540FEA"/>
    <w:rsid w:val="005B219B"/>
    <w:rsid w:val="00702E4A"/>
    <w:rsid w:val="007445A3"/>
    <w:rsid w:val="00831012"/>
    <w:rsid w:val="00EE7270"/>
    <w:rsid w:val="00F36170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CB405840464C7E80B00B3B7C475F0F">
    <w:name w:val="65CB405840464C7E80B00B3B7C475F0F"/>
    <w:rsid w:val="00831012"/>
  </w:style>
  <w:style w:type="paragraph" w:customStyle="1" w:styleId="6A27471883BD4D05BC70B87AA3FB4754">
    <w:name w:val="6A27471883BD4D05BC70B87AA3FB4754"/>
    <w:rsid w:val="00831012"/>
  </w:style>
  <w:style w:type="paragraph" w:customStyle="1" w:styleId="B59044D321F143038341C3E4BB7C9A3D">
    <w:name w:val="B59044D321F143038341C3E4BB7C9A3D"/>
    <w:rsid w:val="00831012"/>
  </w:style>
  <w:style w:type="paragraph" w:customStyle="1" w:styleId="BE0C7FBD0BF04E14A261A70D9B73CD22">
    <w:name w:val="BE0C7FBD0BF04E14A261A70D9B73CD22"/>
    <w:rsid w:val="00831012"/>
  </w:style>
  <w:style w:type="paragraph" w:customStyle="1" w:styleId="0A1E04B3BACB45DFBB2E3DCF40281B2C">
    <w:name w:val="0A1E04B3BACB45DFBB2E3DCF40281B2C"/>
    <w:rsid w:val="00831012"/>
  </w:style>
  <w:style w:type="paragraph" w:customStyle="1" w:styleId="2D858195120E44CFA1E3D29D09A9C06E">
    <w:name w:val="2D858195120E44CFA1E3D29D09A9C06E"/>
    <w:rsid w:val="00831012"/>
  </w:style>
  <w:style w:type="paragraph" w:customStyle="1" w:styleId="C72986ADABFE4F298A62148B6E5F0AB6">
    <w:name w:val="C72986ADABFE4F298A62148B6E5F0AB6"/>
    <w:rsid w:val="00831012"/>
  </w:style>
  <w:style w:type="paragraph" w:customStyle="1" w:styleId="D0D407D82A144E3885D6BAD87CA7BC8E">
    <w:name w:val="D0D407D82A144E3885D6BAD87CA7BC8E"/>
    <w:rsid w:val="00831012"/>
  </w:style>
  <w:style w:type="paragraph" w:customStyle="1" w:styleId="0D17F1BCC94A4F709B6EC448481E16B0">
    <w:name w:val="0D17F1BCC94A4F709B6EC448481E16B0"/>
    <w:rsid w:val="00831012"/>
  </w:style>
  <w:style w:type="paragraph" w:customStyle="1" w:styleId="98021B9ECBF24240AC69E36C01C0950D">
    <w:name w:val="98021B9ECBF24240AC69E36C01C0950D"/>
    <w:rsid w:val="00831012"/>
  </w:style>
  <w:style w:type="paragraph" w:customStyle="1" w:styleId="BFF419B597F548D392F21EE347B4733E">
    <w:name w:val="BFF419B597F548D392F21EE347B4733E"/>
    <w:rsid w:val="00831012"/>
  </w:style>
  <w:style w:type="paragraph" w:customStyle="1" w:styleId="DC01D102D08742A2AA61EB3720A902F5">
    <w:name w:val="DC01D102D08742A2AA61EB3720A902F5"/>
    <w:rsid w:val="00831012"/>
  </w:style>
  <w:style w:type="paragraph" w:customStyle="1" w:styleId="A44F9995D48B4C0FA3ECFE6C368F96D4">
    <w:name w:val="A44F9995D48B4C0FA3ECFE6C368F96D4"/>
    <w:rsid w:val="00831012"/>
  </w:style>
  <w:style w:type="paragraph" w:customStyle="1" w:styleId="19A512CE19A44ABDB203E8EC10DCDA6D">
    <w:name w:val="19A512CE19A44ABDB203E8EC10DCDA6D"/>
    <w:rsid w:val="00831012"/>
  </w:style>
  <w:style w:type="paragraph" w:customStyle="1" w:styleId="684DCC834A974EDBA28482A623E0036A">
    <w:name w:val="684DCC834A974EDBA28482A623E0036A"/>
    <w:rsid w:val="00831012"/>
  </w:style>
  <w:style w:type="paragraph" w:customStyle="1" w:styleId="D193DD51991845B3B102967B7CC6FEDC">
    <w:name w:val="D193DD51991845B3B102967B7CC6FEDC"/>
    <w:rsid w:val="00831012"/>
  </w:style>
  <w:style w:type="paragraph" w:customStyle="1" w:styleId="21A66CC3B36145DAA5A4FCA988076B85">
    <w:name w:val="21A66CC3B36145DAA5A4FCA988076B85"/>
    <w:rsid w:val="00540FEA"/>
  </w:style>
  <w:style w:type="paragraph" w:customStyle="1" w:styleId="8554F41E92C74D7096B9E8853FE27778">
    <w:name w:val="8554F41E92C74D7096B9E8853FE27778"/>
    <w:rsid w:val="00540F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marca 2020r.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 – KSZTAŁCENIE NA ODLEGŁOŚĆ</vt:lpstr>
    </vt:vector>
  </TitlesOfParts>
  <Company>30.i 31.03.2020r. - Szkoła Podstawowa w Dylągowej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 – KSZTAŁCENIE NA ODLEGŁOŚĆ</dc:title>
  <dc:creator>Zuzanna</dc:creator>
  <cp:lastModifiedBy>Zuzanna</cp:lastModifiedBy>
  <cp:revision>5</cp:revision>
  <dcterms:created xsi:type="dcterms:W3CDTF">2020-03-26T22:00:00Z</dcterms:created>
  <dcterms:modified xsi:type="dcterms:W3CDTF">2020-03-29T19:26:00Z</dcterms:modified>
</cp:coreProperties>
</file>