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D0B" w:rsidRPr="00DC4B51" w:rsidRDefault="008B6D5B">
      <w:pPr>
        <w:rPr>
          <w:b/>
          <w:sz w:val="28"/>
          <w:szCs w:val="28"/>
        </w:rPr>
      </w:pPr>
      <w:r w:rsidRPr="00DC4B51">
        <w:rPr>
          <w:b/>
          <w:sz w:val="28"/>
          <w:szCs w:val="28"/>
        </w:rPr>
        <w:t>Klasa IV</w:t>
      </w:r>
    </w:p>
    <w:p w:rsidR="008B6D5B" w:rsidRPr="00A857CC" w:rsidRDefault="008B6D5B">
      <w:pPr>
        <w:rPr>
          <w:sz w:val="24"/>
          <w:szCs w:val="24"/>
        </w:rPr>
      </w:pPr>
      <w:r w:rsidRPr="00A857CC">
        <w:rPr>
          <w:sz w:val="24"/>
          <w:szCs w:val="24"/>
        </w:rPr>
        <w:t xml:space="preserve">16th </w:t>
      </w:r>
      <w:proofErr w:type="spellStart"/>
      <w:r w:rsidRPr="00A857CC">
        <w:rPr>
          <w:sz w:val="24"/>
          <w:szCs w:val="24"/>
        </w:rPr>
        <w:t>April</w:t>
      </w:r>
      <w:proofErr w:type="spellEnd"/>
      <w:r w:rsidRPr="00A857CC">
        <w:rPr>
          <w:sz w:val="24"/>
          <w:szCs w:val="24"/>
        </w:rPr>
        <w:t xml:space="preserve"> 2020</w:t>
      </w:r>
    </w:p>
    <w:p w:rsidR="008B6D5B" w:rsidRPr="00A857CC" w:rsidRDefault="008B6D5B">
      <w:pPr>
        <w:rPr>
          <w:b/>
          <w:sz w:val="24"/>
          <w:szCs w:val="24"/>
        </w:rPr>
      </w:pPr>
      <w:proofErr w:type="spellStart"/>
      <w:r w:rsidRPr="00A857CC">
        <w:rPr>
          <w:b/>
          <w:sz w:val="24"/>
          <w:szCs w:val="24"/>
        </w:rPr>
        <w:t>Topic</w:t>
      </w:r>
      <w:proofErr w:type="spellEnd"/>
      <w:r w:rsidRPr="00A857CC">
        <w:rPr>
          <w:b/>
          <w:sz w:val="24"/>
          <w:szCs w:val="24"/>
        </w:rPr>
        <w:t xml:space="preserve">: </w:t>
      </w:r>
      <w:proofErr w:type="spellStart"/>
      <w:r w:rsidRPr="00A857CC">
        <w:rPr>
          <w:b/>
          <w:sz w:val="24"/>
          <w:szCs w:val="24"/>
        </w:rPr>
        <w:t>She</w:t>
      </w:r>
      <w:proofErr w:type="spellEnd"/>
      <w:r w:rsidRPr="00A857CC">
        <w:rPr>
          <w:b/>
          <w:sz w:val="24"/>
          <w:szCs w:val="24"/>
        </w:rPr>
        <w:t xml:space="preserve"> </w:t>
      </w:r>
      <w:proofErr w:type="spellStart"/>
      <w:r w:rsidRPr="00A857CC">
        <w:rPr>
          <w:b/>
          <w:sz w:val="24"/>
          <w:szCs w:val="24"/>
        </w:rPr>
        <w:t>often</w:t>
      </w:r>
      <w:proofErr w:type="spellEnd"/>
      <w:r w:rsidRPr="00A857CC">
        <w:rPr>
          <w:b/>
          <w:sz w:val="24"/>
          <w:szCs w:val="24"/>
        </w:rPr>
        <w:t xml:space="preserve"> </w:t>
      </w:r>
      <w:proofErr w:type="spellStart"/>
      <w:r w:rsidRPr="00A857CC">
        <w:rPr>
          <w:b/>
          <w:sz w:val="24"/>
          <w:szCs w:val="24"/>
        </w:rPr>
        <w:t>goes</w:t>
      </w:r>
      <w:proofErr w:type="spellEnd"/>
      <w:r w:rsidRPr="00A857CC">
        <w:rPr>
          <w:b/>
          <w:sz w:val="24"/>
          <w:szCs w:val="24"/>
        </w:rPr>
        <w:t xml:space="preserve"> to </w:t>
      </w:r>
      <w:proofErr w:type="spellStart"/>
      <w:r w:rsidRPr="00A857CC">
        <w:rPr>
          <w:b/>
          <w:sz w:val="24"/>
          <w:szCs w:val="24"/>
        </w:rPr>
        <w:t>the</w:t>
      </w:r>
      <w:proofErr w:type="spellEnd"/>
      <w:r w:rsidRPr="00A857CC">
        <w:rPr>
          <w:b/>
          <w:sz w:val="24"/>
          <w:szCs w:val="24"/>
        </w:rPr>
        <w:t xml:space="preserve"> ciemna on </w:t>
      </w:r>
      <w:proofErr w:type="spellStart"/>
      <w:r w:rsidRPr="00A857CC">
        <w:rPr>
          <w:b/>
          <w:sz w:val="24"/>
          <w:szCs w:val="24"/>
        </w:rPr>
        <w:t>Fridays</w:t>
      </w:r>
      <w:proofErr w:type="spellEnd"/>
      <w:r w:rsidRPr="00A857CC">
        <w:rPr>
          <w:b/>
          <w:sz w:val="24"/>
          <w:szCs w:val="24"/>
        </w:rPr>
        <w:t xml:space="preserve">. Czas </w:t>
      </w:r>
      <w:proofErr w:type="spellStart"/>
      <w:r w:rsidRPr="00A857CC">
        <w:rPr>
          <w:b/>
          <w:sz w:val="24"/>
          <w:szCs w:val="24"/>
        </w:rPr>
        <w:t>Present</w:t>
      </w:r>
      <w:proofErr w:type="spellEnd"/>
      <w:r w:rsidRPr="00A857CC">
        <w:rPr>
          <w:b/>
          <w:sz w:val="24"/>
          <w:szCs w:val="24"/>
        </w:rPr>
        <w:t xml:space="preserve"> Simple i przysłówki częstotliwości.</w:t>
      </w:r>
    </w:p>
    <w:p w:rsidR="00A857CC" w:rsidRDefault="00A857CC">
      <w:pPr>
        <w:rPr>
          <w:sz w:val="24"/>
          <w:szCs w:val="24"/>
        </w:rPr>
      </w:pPr>
    </w:p>
    <w:p w:rsidR="008B6D5B" w:rsidRPr="00A857CC" w:rsidRDefault="008B6D5B">
      <w:pPr>
        <w:rPr>
          <w:sz w:val="24"/>
          <w:szCs w:val="24"/>
        </w:rPr>
      </w:pPr>
      <w:r w:rsidRPr="00A857CC">
        <w:rPr>
          <w:sz w:val="24"/>
          <w:szCs w:val="24"/>
        </w:rPr>
        <w:t xml:space="preserve">Przeczytaj tekst </w:t>
      </w:r>
      <w:r w:rsidR="0044374C" w:rsidRPr="00A857CC">
        <w:rPr>
          <w:sz w:val="24"/>
          <w:szCs w:val="24"/>
        </w:rPr>
        <w:t xml:space="preserve"> </w:t>
      </w:r>
      <w:proofErr w:type="spellStart"/>
      <w:r w:rsidR="0044374C" w:rsidRPr="00A857CC">
        <w:rPr>
          <w:i/>
          <w:sz w:val="24"/>
          <w:szCs w:val="24"/>
        </w:rPr>
        <w:t>Dug’s</w:t>
      </w:r>
      <w:proofErr w:type="spellEnd"/>
      <w:r w:rsidR="0044374C" w:rsidRPr="00A857CC">
        <w:rPr>
          <w:i/>
          <w:sz w:val="24"/>
          <w:szCs w:val="24"/>
        </w:rPr>
        <w:t xml:space="preserve"> busy </w:t>
      </w:r>
      <w:proofErr w:type="spellStart"/>
      <w:r w:rsidR="0044374C" w:rsidRPr="00A857CC">
        <w:rPr>
          <w:i/>
          <w:sz w:val="24"/>
          <w:szCs w:val="24"/>
        </w:rPr>
        <w:t>week</w:t>
      </w:r>
      <w:proofErr w:type="spellEnd"/>
      <w:r w:rsidR="0044374C" w:rsidRPr="00A857CC">
        <w:rPr>
          <w:sz w:val="24"/>
          <w:szCs w:val="24"/>
        </w:rPr>
        <w:t xml:space="preserve"> </w:t>
      </w:r>
      <w:r w:rsidRPr="00A857CC">
        <w:rPr>
          <w:sz w:val="24"/>
          <w:szCs w:val="24"/>
        </w:rPr>
        <w:t>ze str.84</w:t>
      </w:r>
      <w:r w:rsidR="0044374C" w:rsidRPr="00A857CC">
        <w:rPr>
          <w:sz w:val="24"/>
          <w:szCs w:val="24"/>
        </w:rPr>
        <w:t>. Nagranie do teksu znajduje się poniżej.</w:t>
      </w:r>
    </w:p>
    <w:p w:rsidR="0044374C" w:rsidRPr="00A857CC" w:rsidRDefault="0044374C">
      <w:pPr>
        <w:rPr>
          <w:sz w:val="24"/>
          <w:szCs w:val="24"/>
        </w:rPr>
      </w:pPr>
      <w:r w:rsidRPr="00A857CC">
        <w:rPr>
          <w:sz w:val="24"/>
          <w:szCs w:val="24"/>
        </w:rPr>
        <w:t xml:space="preserve"> </w:t>
      </w:r>
      <w:r w:rsidRPr="00A857CC">
        <w:rPr>
          <w:sz w:val="24"/>
          <w:szCs w:val="24"/>
        </w:rPr>
        <w:object w:dxaOrig="2526" w:dyaOrig="8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.15pt;height:40.6pt" o:ole="">
            <v:imagedata r:id="rId5" o:title=""/>
          </v:shape>
          <o:OLEObject Type="Embed" ProgID="Package" ShapeID="_x0000_i1025" DrawAspect="Content" ObjectID="_1648457160" r:id="rId6"/>
        </w:object>
      </w:r>
    </w:p>
    <w:p w:rsidR="0044374C" w:rsidRPr="00A857CC" w:rsidRDefault="00EC19E8">
      <w:pPr>
        <w:rPr>
          <w:sz w:val="24"/>
          <w:szCs w:val="24"/>
        </w:rPr>
      </w:pPr>
      <w:r w:rsidRPr="00A857CC">
        <w:rPr>
          <w:sz w:val="24"/>
          <w:szCs w:val="24"/>
        </w:rPr>
        <w:t xml:space="preserve">Nowe słownictwo zapisz do zeszytu, skorzystaj ze słowniczka str.89 </w:t>
      </w:r>
      <w:proofErr w:type="spellStart"/>
      <w:r w:rsidRPr="00A857CC">
        <w:rPr>
          <w:sz w:val="24"/>
          <w:szCs w:val="24"/>
        </w:rPr>
        <w:t>Lesson</w:t>
      </w:r>
      <w:proofErr w:type="spellEnd"/>
      <w:r w:rsidRPr="00A857CC">
        <w:rPr>
          <w:sz w:val="24"/>
          <w:szCs w:val="24"/>
        </w:rPr>
        <w:t xml:space="preserve"> 6.3 Potem poćwicz:</w:t>
      </w:r>
    </w:p>
    <w:p w:rsidR="00EC19E8" w:rsidRPr="00A857CC" w:rsidRDefault="00C87D71">
      <w:pPr>
        <w:rPr>
          <w:sz w:val="24"/>
          <w:szCs w:val="24"/>
        </w:rPr>
      </w:pPr>
      <w:hyperlink r:id="rId7" w:history="1">
        <w:r w:rsidR="00EC19E8" w:rsidRPr="00A857CC">
          <w:rPr>
            <w:rStyle w:val="Hipercze"/>
            <w:sz w:val="24"/>
            <w:szCs w:val="24"/>
          </w:rPr>
          <w:t>https://quizlet.com/246496778/level-a1-lesson-63-days-of-the-week-dni-tygodnia-flash-cards/</w:t>
        </w:r>
      </w:hyperlink>
    </w:p>
    <w:p w:rsidR="00A857CC" w:rsidRPr="00A857CC" w:rsidRDefault="00A857CC">
      <w:pPr>
        <w:rPr>
          <w:sz w:val="24"/>
          <w:szCs w:val="24"/>
        </w:rPr>
      </w:pPr>
    </w:p>
    <w:p w:rsidR="00EC19E8" w:rsidRPr="00A857CC" w:rsidRDefault="00A857CC">
      <w:pPr>
        <w:rPr>
          <w:sz w:val="24"/>
          <w:szCs w:val="24"/>
        </w:rPr>
      </w:pPr>
      <w:r w:rsidRPr="00A857CC">
        <w:rPr>
          <w:sz w:val="24"/>
          <w:szCs w:val="24"/>
        </w:rPr>
        <w:t>P</w:t>
      </w:r>
      <w:r>
        <w:rPr>
          <w:sz w:val="24"/>
          <w:szCs w:val="24"/>
        </w:rPr>
        <w:t>owtórz</w:t>
      </w:r>
      <w:r w:rsidRPr="00A857CC">
        <w:rPr>
          <w:sz w:val="24"/>
          <w:szCs w:val="24"/>
        </w:rPr>
        <w:t xml:space="preserve"> sobie znaczenie i miejsce przysłówków częstotliwości w zdaniu</w:t>
      </w:r>
      <w:r>
        <w:rPr>
          <w:sz w:val="24"/>
          <w:szCs w:val="24"/>
        </w:rPr>
        <w:t>(ostatnia lekcja)</w:t>
      </w:r>
      <w:r w:rsidRPr="00A857CC">
        <w:rPr>
          <w:sz w:val="24"/>
          <w:szCs w:val="24"/>
        </w:rPr>
        <w:t xml:space="preserve">. </w:t>
      </w:r>
      <w:r w:rsidR="00185CB9" w:rsidRPr="00A857CC">
        <w:rPr>
          <w:sz w:val="24"/>
          <w:szCs w:val="24"/>
        </w:rPr>
        <w:t>W</w:t>
      </w:r>
      <w:r>
        <w:rPr>
          <w:sz w:val="24"/>
          <w:szCs w:val="24"/>
        </w:rPr>
        <w:t> </w:t>
      </w:r>
      <w:r w:rsidR="00185CB9" w:rsidRPr="00A857CC">
        <w:rPr>
          <w:sz w:val="24"/>
          <w:szCs w:val="24"/>
        </w:rPr>
        <w:t xml:space="preserve">poniższym zadaniu podkreślone przysłówki częstotliwości znajdują się w niewłaściwym miejscu. Przepisz zdania do zeszytu tak, aby były poprawne gramatycznie. Patrz na </w:t>
      </w:r>
      <w:r w:rsidRPr="00A857CC">
        <w:rPr>
          <w:sz w:val="24"/>
          <w:szCs w:val="24"/>
        </w:rPr>
        <w:t>przykładowe zdanie.</w:t>
      </w:r>
    </w:p>
    <w:p w:rsidR="008B6D5B" w:rsidRPr="00A857CC" w:rsidRDefault="008B6D5B">
      <w:pPr>
        <w:rPr>
          <w:sz w:val="24"/>
          <w:szCs w:val="24"/>
        </w:rPr>
      </w:pPr>
    </w:p>
    <w:p w:rsidR="00A52D0B" w:rsidRPr="00A857CC" w:rsidRDefault="00A52D0B">
      <w:pPr>
        <w:rPr>
          <w:sz w:val="24"/>
          <w:szCs w:val="24"/>
        </w:rPr>
      </w:pPr>
      <w:r w:rsidRPr="00A857CC">
        <w:rPr>
          <w:sz w:val="24"/>
          <w:szCs w:val="24"/>
        </w:rPr>
        <w:t>http://linoit.com/users/JolantaK/canvases/klasa%20IV</w:t>
      </w:r>
      <w:r w:rsidR="001C1D70" w:rsidRPr="00A857CC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-13238</wp:posOffset>
            </wp:positionH>
            <wp:positionV relativeFrom="paragraph">
              <wp:posOffset>-196410</wp:posOffset>
            </wp:positionV>
            <wp:extent cx="5764530" cy="1273907"/>
            <wp:effectExtent l="19050" t="0" r="762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127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57CC">
        <w:rPr>
          <w:sz w:val="24"/>
          <w:szCs w:val="24"/>
        </w:rPr>
        <w:t>http://linoit.com/users/JolantaK/canvases/klasa%20IV</w:t>
      </w:r>
    </w:p>
    <w:p w:rsidR="00A52D0B" w:rsidRPr="00A857CC" w:rsidRDefault="00A52D0B" w:rsidP="00A52D0B">
      <w:pPr>
        <w:rPr>
          <w:sz w:val="24"/>
          <w:szCs w:val="24"/>
        </w:rPr>
      </w:pPr>
    </w:p>
    <w:p w:rsidR="00A52D0B" w:rsidRPr="00A857CC" w:rsidRDefault="00A52D0B" w:rsidP="00A52D0B">
      <w:pPr>
        <w:rPr>
          <w:sz w:val="24"/>
          <w:szCs w:val="24"/>
        </w:rPr>
      </w:pPr>
    </w:p>
    <w:p w:rsidR="00A52D0B" w:rsidRPr="00A857CC" w:rsidRDefault="00A52D0B" w:rsidP="00A52D0B">
      <w:pPr>
        <w:rPr>
          <w:sz w:val="24"/>
          <w:szCs w:val="24"/>
        </w:rPr>
      </w:pPr>
    </w:p>
    <w:p w:rsidR="00A52D0B" w:rsidRPr="00A857CC" w:rsidRDefault="00A52D0B" w:rsidP="00A52D0B">
      <w:pPr>
        <w:rPr>
          <w:sz w:val="24"/>
          <w:szCs w:val="24"/>
        </w:rPr>
      </w:pPr>
    </w:p>
    <w:p w:rsidR="00A52D0B" w:rsidRDefault="00A52D0B" w:rsidP="00A52D0B"/>
    <w:p w:rsidR="00DC4B51" w:rsidRDefault="00DC4B51">
      <w:r>
        <w:br w:type="page"/>
      </w:r>
    </w:p>
    <w:p w:rsidR="00A52D0B" w:rsidRPr="001D5D04" w:rsidRDefault="00DC4B51" w:rsidP="00A52D0B">
      <w:pPr>
        <w:rPr>
          <w:b/>
          <w:sz w:val="28"/>
          <w:szCs w:val="28"/>
        </w:rPr>
      </w:pPr>
      <w:r w:rsidRPr="001D5D04">
        <w:rPr>
          <w:b/>
          <w:sz w:val="28"/>
          <w:szCs w:val="28"/>
        </w:rPr>
        <w:lastRenderedPageBreak/>
        <w:t>Klasa V</w:t>
      </w:r>
    </w:p>
    <w:p w:rsidR="00DC4B51" w:rsidRPr="003A76CF" w:rsidRDefault="00CD3B35" w:rsidP="00A52D0B">
      <w:pPr>
        <w:rPr>
          <w:sz w:val="24"/>
          <w:szCs w:val="24"/>
        </w:rPr>
      </w:pPr>
      <w:r w:rsidRPr="003A76CF">
        <w:rPr>
          <w:sz w:val="24"/>
          <w:szCs w:val="24"/>
        </w:rPr>
        <w:t xml:space="preserve">15th </w:t>
      </w:r>
      <w:proofErr w:type="spellStart"/>
      <w:r w:rsidRPr="003A76CF">
        <w:rPr>
          <w:sz w:val="24"/>
          <w:szCs w:val="24"/>
        </w:rPr>
        <w:t>April</w:t>
      </w:r>
      <w:proofErr w:type="spellEnd"/>
      <w:r w:rsidRPr="003A76CF">
        <w:rPr>
          <w:sz w:val="24"/>
          <w:szCs w:val="24"/>
        </w:rPr>
        <w:t xml:space="preserve"> 2020</w:t>
      </w:r>
      <w:r w:rsidR="00BD1C83" w:rsidRPr="003A76CF">
        <w:rPr>
          <w:sz w:val="24"/>
          <w:szCs w:val="24"/>
        </w:rPr>
        <w:t xml:space="preserve">, 17th </w:t>
      </w:r>
      <w:proofErr w:type="spellStart"/>
      <w:r w:rsidR="00BD1C83" w:rsidRPr="003A76CF">
        <w:rPr>
          <w:sz w:val="24"/>
          <w:szCs w:val="24"/>
        </w:rPr>
        <w:t>April</w:t>
      </w:r>
      <w:proofErr w:type="spellEnd"/>
      <w:r w:rsidR="00BD1C83" w:rsidRPr="003A76CF">
        <w:rPr>
          <w:sz w:val="24"/>
          <w:szCs w:val="24"/>
        </w:rPr>
        <w:t xml:space="preserve"> 2020</w:t>
      </w:r>
      <w:r w:rsidRPr="003A76CF">
        <w:rPr>
          <w:sz w:val="24"/>
          <w:szCs w:val="24"/>
        </w:rPr>
        <w:t xml:space="preserve"> </w:t>
      </w:r>
    </w:p>
    <w:p w:rsidR="00CD3B35" w:rsidRPr="003A76CF" w:rsidRDefault="00CD3B35" w:rsidP="00A52D0B">
      <w:pPr>
        <w:rPr>
          <w:b/>
          <w:sz w:val="24"/>
          <w:szCs w:val="24"/>
        </w:rPr>
      </w:pPr>
      <w:proofErr w:type="spellStart"/>
      <w:r w:rsidRPr="003A76CF">
        <w:rPr>
          <w:b/>
          <w:sz w:val="24"/>
          <w:szCs w:val="24"/>
        </w:rPr>
        <w:t>Topic</w:t>
      </w:r>
      <w:proofErr w:type="spellEnd"/>
      <w:r w:rsidRPr="003A76CF">
        <w:rPr>
          <w:b/>
          <w:sz w:val="24"/>
          <w:szCs w:val="24"/>
        </w:rPr>
        <w:t xml:space="preserve">: </w:t>
      </w:r>
      <w:proofErr w:type="spellStart"/>
      <w:r w:rsidR="00BD1C83" w:rsidRPr="003A76CF">
        <w:rPr>
          <w:b/>
          <w:sz w:val="24"/>
          <w:szCs w:val="24"/>
        </w:rPr>
        <w:t>She</w:t>
      </w:r>
      <w:proofErr w:type="spellEnd"/>
      <w:r w:rsidR="00BD1C83" w:rsidRPr="003A76CF">
        <w:rPr>
          <w:b/>
          <w:sz w:val="24"/>
          <w:szCs w:val="24"/>
        </w:rPr>
        <w:t xml:space="preserve"> </w:t>
      </w:r>
      <w:proofErr w:type="spellStart"/>
      <w:r w:rsidR="00BD1C83" w:rsidRPr="003A76CF">
        <w:rPr>
          <w:b/>
          <w:sz w:val="24"/>
          <w:szCs w:val="24"/>
        </w:rPr>
        <w:t>drank</w:t>
      </w:r>
      <w:proofErr w:type="spellEnd"/>
      <w:r w:rsidR="00BD1C83" w:rsidRPr="003A76CF">
        <w:rPr>
          <w:b/>
          <w:sz w:val="24"/>
          <w:szCs w:val="24"/>
        </w:rPr>
        <w:t xml:space="preserve"> a </w:t>
      </w:r>
      <w:proofErr w:type="spellStart"/>
      <w:r w:rsidR="00BD1C83" w:rsidRPr="003A76CF">
        <w:rPr>
          <w:b/>
          <w:sz w:val="24"/>
          <w:szCs w:val="24"/>
        </w:rPr>
        <w:t>coke</w:t>
      </w:r>
      <w:proofErr w:type="spellEnd"/>
      <w:r w:rsidR="00BD1C83" w:rsidRPr="003A76CF">
        <w:rPr>
          <w:b/>
          <w:sz w:val="24"/>
          <w:szCs w:val="24"/>
        </w:rPr>
        <w:t>. Czas Past Simple – forma przeszła czasowników nieregularnych.</w:t>
      </w:r>
    </w:p>
    <w:p w:rsidR="00BD1C83" w:rsidRPr="003A76CF" w:rsidRDefault="001F1336" w:rsidP="00A52D0B">
      <w:pPr>
        <w:rPr>
          <w:sz w:val="24"/>
          <w:szCs w:val="24"/>
        </w:rPr>
      </w:pPr>
      <w:r w:rsidRPr="003A76CF">
        <w:rPr>
          <w:sz w:val="24"/>
          <w:szCs w:val="24"/>
        </w:rPr>
        <w:t xml:space="preserve">Podczas wcześniejszych lekcji poznaliśmy czas Past Simple i zasady tworzenia form przeszłych czasowników regularnych </w:t>
      </w:r>
      <w:proofErr w:type="spellStart"/>
      <w:r w:rsidRPr="003A76CF">
        <w:rPr>
          <w:sz w:val="24"/>
          <w:szCs w:val="24"/>
        </w:rPr>
        <w:t>(-ed</w:t>
      </w:r>
      <w:proofErr w:type="spellEnd"/>
      <w:r w:rsidRPr="003A76CF">
        <w:rPr>
          <w:sz w:val="24"/>
          <w:szCs w:val="24"/>
        </w:rPr>
        <w:t>/-d). Podczas tych zajęć zajmiemy się tworzeniem zdań oznajmujących</w:t>
      </w:r>
      <w:r w:rsidR="009E2AC8" w:rsidRPr="003A76CF">
        <w:rPr>
          <w:sz w:val="24"/>
          <w:szCs w:val="24"/>
        </w:rPr>
        <w:t xml:space="preserve"> z wykorzystaniem czasowników nieregularnych.</w:t>
      </w:r>
    </w:p>
    <w:p w:rsidR="006F333C" w:rsidRPr="003A76CF" w:rsidRDefault="006F333C" w:rsidP="00A52D0B">
      <w:pPr>
        <w:rPr>
          <w:sz w:val="24"/>
          <w:szCs w:val="24"/>
        </w:rPr>
      </w:pPr>
      <w:r w:rsidRPr="003A76CF">
        <w:rPr>
          <w:sz w:val="24"/>
          <w:szCs w:val="24"/>
        </w:rPr>
        <w:t xml:space="preserve">Przeczytaj tekst </w:t>
      </w:r>
      <w:r w:rsidRPr="003A76CF">
        <w:rPr>
          <w:i/>
          <w:sz w:val="24"/>
          <w:szCs w:val="24"/>
        </w:rPr>
        <w:t xml:space="preserve">Pizza </w:t>
      </w:r>
      <w:proofErr w:type="spellStart"/>
      <w:r w:rsidRPr="003A76CF">
        <w:rPr>
          <w:i/>
          <w:sz w:val="24"/>
          <w:szCs w:val="24"/>
        </w:rPr>
        <w:t>delivery</w:t>
      </w:r>
      <w:proofErr w:type="spellEnd"/>
      <w:r w:rsidRPr="003A76CF">
        <w:rPr>
          <w:sz w:val="24"/>
          <w:szCs w:val="24"/>
        </w:rPr>
        <w:t xml:space="preserve"> ze str. 84 Zapis nagrania poniżej:</w:t>
      </w:r>
    </w:p>
    <w:p w:rsidR="001D5D04" w:rsidRPr="003A76CF" w:rsidRDefault="001D5D04" w:rsidP="00A52D0B">
      <w:pPr>
        <w:rPr>
          <w:sz w:val="24"/>
          <w:szCs w:val="24"/>
        </w:rPr>
      </w:pPr>
      <w:r w:rsidRPr="003A76CF">
        <w:rPr>
          <w:sz w:val="24"/>
          <w:szCs w:val="24"/>
        </w:rPr>
        <w:object w:dxaOrig="3523" w:dyaOrig="809">
          <v:shape id="_x0000_i1026" type="#_x0000_t75" style="width:176pt;height:40.6pt" o:ole="">
            <v:imagedata r:id="rId9" o:title=""/>
          </v:shape>
          <o:OLEObject Type="Embed" ProgID="Package" ShapeID="_x0000_i1026" DrawAspect="Content" ObjectID="_1648457161" r:id="rId10"/>
        </w:object>
      </w:r>
    </w:p>
    <w:p w:rsidR="006F333C" w:rsidRPr="003A76CF" w:rsidRDefault="001D5D04" w:rsidP="001D5D04">
      <w:pPr>
        <w:rPr>
          <w:sz w:val="24"/>
          <w:szCs w:val="24"/>
        </w:rPr>
      </w:pPr>
      <w:r w:rsidRPr="003A76CF">
        <w:rPr>
          <w:sz w:val="24"/>
          <w:szCs w:val="24"/>
        </w:rPr>
        <w:t xml:space="preserve">Nowe słownictwo zapisz do zeszytu, skorzystaj ze słowniczka str.89 Lesson6.3 </w:t>
      </w:r>
      <w:r w:rsidR="00DA4A1B" w:rsidRPr="003A76CF">
        <w:rPr>
          <w:sz w:val="24"/>
          <w:szCs w:val="24"/>
        </w:rPr>
        <w:t xml:space="preserve"> Wymowę nowych słów i zwrotów możesz poćwiczyć korzystając ze słownika: </w:t>
      </w:r>
      <w:hyperlink r:id="rId11" w:history="1">
        <w:r w:rsidR="00DA4A1B" w:rsidRPr="003A76CF">
          <w:rPr>
            <w:rStyle w:val="Hipercze"/>
            <w:sz w:val="24"/>
            <w:szCs w:val="24"/>
          </w:rPr>
          <w:t>https</w:t>
        </w:r>
        <w:r w:rsidR="00DA4A1B" w:rsidRPr="003A76CF">
          <w:rPr>
            <w:rStyle w:val="Hipercze"/>
            <w:sz w:val="24"/>
            <w:szCs w:val="24"/>
          </w:rPr>
          <w:t>:</w:t>
        </w:r>
        <w:r w:rsidR="00DA4A1B" w:rsidRPr="003A76CF">
          <w:rPr>
            <w:rStyle w:val="Hipercze"/>
            <w:sz w:val="24"/>
            <w:szCs w:val="24"/>
          </w:rPr>
          <w:t>//www.diki.pl/</w:t>
        </w:r>
      </w:hyperlink>
    </w:p>
    <w:p w:rsidR="00DA4A1B" w:rsidRPr="003A76CF" w:rsidRDefault="00DA4A1B" w:rsidP="001D5D04">
      <w:pPr>
        <w:rPr>
          <w:sz w:val="24"/>
          <w:szCs w:val="24"/>
        </w:rPr>
      </w:pPr>
      <w:r w:rsidRPr="003A76CF">
        <w:rPr>
          <w:sz w:val="24"/>
          <w:szCs w:val="24"/>
        </w:rPr>
        <w:t>W przeczytanym tekście pojawiły się zdania w czasie Past Simple z czasownikami</w:t>
      </w:r>
      <w:r w:rsidR="009449F4" w:rsidRPr="003A76CF">
        <w:rPr>
          <w:sz w:val="24"/>
          <w:szCs w:val="24"/>
        </w:rPr>
        <w:t xml:space="preserve"> nieregularnymi, np. </w:t>
      </w:r>
      <w:proofErr w:type="spellStart"/>
      <w:r w:rsidR="009449F4" w:rsidRPr="003A76CF">
        <w:rPr>
          <w:sz w:val="24"/>
          <w:szCs w:val="24"/>
        </w:rPr>
        <w:t>Then</w:t>
      </w:r>
      <w:proofErr w:type="spellEnd"/>
      <w:r w:rsidR="009449F4" w:rsidRPr="003A76CF">
        <w:rPr>
          <w:sz w:val="24"/>
          <w:szCs w:val="24"/>
        </w:rPr>
        <w:t xml:space="preserve"> I </w:t>
      </w:r>
      <w:proofErr w:type="spellStart"/>
      <w:r w:rsidR="009449F4" w:rsidRPr="003A76CF">
        <w:rPr>
          <w:color w:val="00B050"/>
          <w:sz w:val="24"/>
          <w:szCs w:val="24"/>
        </w:rPr>
        <w:t>came</w:t>
      </w:r>
      <w:proofErr w:type="spellEnd"/>
      <w:r w:rsidR="009449F4" w:rsidRPr="003A76CF">
        <w:rPr>
          <w:sz w:val="24"/>
          <w:szCs w:val="24"/>
        </w:rPr>
        <w:t xml:space="preserve"> </w:t>
      </w:r>
      <w:proofErr w:type="spellStart"/>
      <w:r w:rsidR="009449F4" w:rsidRPr="003A76CF">
        <w:rPr>
          <w:sz w:val="24"/>
          <w:szCs w:val="24"/>
        </w:rPr>
        <w:t>home</w:t>
      </w:r>
      <w:proofErr w:type="spellEnd"/>
      <w:r w:rsidR="009449F4" w:rsidRPr="003A76CF">
        <w:rPr>
          <w:sz w:val="24"/>
          <w:szCs w:val="24"/>
        </w:rPr>
        <w:t xml:space="preserve">. </w:t>
      </w:r>
    </w:p>
    <w:p w:rsidR="009449F4" w:rsidRPr="003A76CF" w:rsidRDefault="009449F4" w:rsidP="001D5D04">
      <w:pPr>
        <w:rPr>
          <w:sz w:val="24"/>
          <w:szCs w:val="24"/>
        </w:rPr>
      </w:pPr>
      <w:r w:rsidRPr="003A76CF">
        <w:rPr>
          <w:sz w:val="24"/>
          <w:szCs w:val="24"/>
        </w:rPr>
        <w:t xml:space="preserve">Czasownik </w:t>
      </w:r>
      <w:proofErr w:type="spellStart"/>
      <w:r w:rsidRPr="003A76CF">
        <w:rPr>
          <w:color w:val="00B050"/>
          <w:sz w:val="24"/>
          <w:szCs w:val="24"/>
        </w:rPr>
        <w:t>came</w:t>
      </w:r>
      <w:proofErr w:type="spellEnd"/>
      <w:r w:rsidRPr="003A76CF">
        <w:rPr>
          <w:sz w:val="24"/>
          <w:szCs w:val="24"/>
        </w:rPr>
        <w:t xml:space="preserve"> jest formą przeszłą czasownika </w:t>
      </w:r>
      <w:proofErr w:type="spellStart"/>
      <w:r w:rsidRPr="003A76CF">
        <w:rPr>
          <w:color w:val="00B0F0"/>
          <w:sz w:val="24"/>
          <w:szCs w:val="24"/>
        </w:rPr>
        <w:t>come</w:t>
      </w:r>
      <w:proofErr w:type="spellEnd"/>
      <w:r w:rsidR="0067348D" w:rsidRPr="003A76CF">
        <w:rPr>
          <w:sz w:val="24"/>
          <w:szCs w:val="24"/>
        </w:rPr>
        <w:t xml:space="preserve"> (przychodzić)</w:t>
      </w:r>
      <w:r w:rsidR="00E91452" w:rsidRPr="003A76CF">
        <w:rPr>
          <w:sz w:val="24"/>
          <w:szCs w:val="24"/>
        </w:rPr>
        <w:t xml:space="preserve">. Poniżej zamieszczam plik z listą czasowników nieregularnych. </w:t>
      </w:r>
    </w:p>
    <w:p w:rsidR="00A31061" w:rsidRPr="003A76CF" w:rsidRDefault="00A31061" w:rsidP="001D5D04">
      <w:pPr>
        <w:rPr>
          <w:sz w:val="24"/>
          <w:szCs w:val="24"/>
        </w:rPr>
      </w:pPr>
      <w:r w:rsidRPr="003A76CF">
        <w:rPr>
          <w:sz w:val="24"/>
          <w:szCs w:val="24"/>
        </w:rPr>
        <w:object w:dxaOrig="1503" w:dyaOrig="945">
          <v:shape id="_x0000_i1027" type="#_x0000_t75" style="width:75.1pt;height:47.4pt" o:ole="">
            <v:imagedata r:id="rId12" o:title=""/>
          </v:shape>
          <o:OLEObject Type="Embed" ProgID="AcroExch.Document.DC" ShapeID="_x0000_i1027" DrawAspect="Icon" ObjectID="_1648457162" r:id="rId13"/>
        </w:object>
      </w:r>
    </w:p>
    <w:p w:rsidR="0059155E" w:rsidRPr="003A76CF" w:rsidRDefault="00E91452" w:rsidP="00A31061">
      <w:pPr>
        <w:rPr>
          <w:color w:val="92D050"/>
          <w:sz w:val="24"/>
          <w:szCs w:val="24"/>
        </w:rPr>
      </w:pPr>
      <w:r w:rsidRPr="003A76CF">
        <w:rPr>
          <w:sz w:val="24"/>
          <w:szCs w:val="24"/>
        </w:rPr>
        <w:t xml:space="preserve">Do tworzenia </w:t>
      </w:r>
      <w:r w:rsidR="00762B21" w:rsidRPr="003A76CF">
        <w:rPr>
          <w:sz w:val="24"/>
          <w:szCs w:val="24"/>
        </w:rPr>
        <w:t xml:space="preserve">zdań oznajmujących z </w:t>
      </w:r>
      <w:r w:rsidRPr="003A76CF">
        <w:rPr>
          <w:sz w:val="24"/>
          <w:szCs w:val="24"/>
        </w:rPr>
        <w:t>czasownik</w:t>
      </w:r>
      <w:r w:rsidR="00132B15" w:rsidRPr="003A76CF">
        <w:rPr>
          <w:sz w:val="24"/>
          <w:szCs w:val="24"/>
        </w:rPr>
        <w:t>ami nieregularnymi</w:t>
      </w:r>
      <w:r w:rsidRPr="003A76CF">
        <w:rPr>
          <w:sz w:val="24"/>
          <w:szCs w:val="24"/>
        </w:rPr>
        <w:t xml:space="preserve"> będziemy stosować formy  z tzw</w:t>
      </w:r>
      <w:r w:rsidRPr="003A76CF">
        <w:rPr>
          <w:color w:val="92D050"/>
          <w:sz w:val="24"/>
          <w:szCs w:val="24"/>
        </w:rPr>
        <w:t>. II słupka (Past Simple)</w:t>
      </w:r>
      <w:r w:rsidR="00132B15" w:rsidRPr="003A76CF">
        <w:rPr>
          <w:color w:val="92D050"/>
          <w:sz w:val="24"/>
          <w:szCs w:val="24"/>
        </w:rPr>
        <w:t>.</w:t>
      </w:r>
    </w:p>
    <w:p w:rsidR="00132B15" w:rsidRDefault="002C5136" w:rsidP="00A31061">
      <w:pPr>
        <w:rPr>
          <w:sz w:val="24"/>
          <w:szCs w:val="24"/>
        </w:rPr>
      </w:pPr>
      <w:r w:rsidRPr="003A76CF">
        <w:rPr>
          <w:sz w:val="24"/>
          <w:szCs w:val="24"/>
        </w:rPr>
        <w:t xml:space="preserve">Str. 52, ćw.1 Twoim zadaniem będzie uzupełnienie krzyżówki  formami </w:t>
      </w:r>
      <w:r w:rsidRPr="003A76CF">
        <w:rPr>
          <w:color w:val="92D050"/>
          <w:sz w:val="24"/>
          <w:szCs w:val="24"/>
        </w:rPr>
        <w:t>przeszłymi</w:t>
      </w:r>
      <w:r w:rsidRPr="003A76CF">
        <w:rPr>
          <w:sz w:val="24"/>
          <w:szCs w:val="24"/>
        </w:rPr>
        <w:t xml:space="preserve"> czasowników nieregularnych, które macie zapisane pod krzyżówką 1-8. Do krzyżówki wpisujemy już formy przeszłe (II słupek). Proszę korzystać z listy, którą zamieściłam. </w:t>
      </w:r>
    </w:p>
    <w:p w:rsidR="003A76CF" w:rsidRDefault="003A76C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A76CF" w:rsidRPr="00967CD7" w:rsidRDefault="003A76CF" w:rsidP="00A31061">
      <w:pPr>
        <w:rPr>
          <w:b/>
          <w:sz w:val="28"/>
          <w:szCs w:val="28"/>
        </w:rPr>
      </w:pPr>
      <w:r w:rsidRPr="00967CD7">
        <w:rPr>
          <w:b/>
          <w:sz w:val="28"/>
          <w:szCs w:val="28"/>
        </w:rPr>
        <w:lastRenderedPageBreak/>
        <w:t>Klasa VI</w:t>
      </w:r>
    </w:p>
    <w:p w:rsidR="003A76CF" w:rsidRDefault="003A76CF" w:rsidP="00A31061">
      <w:pPr>
        <w:rPr>
          <w:sz w:val="24"/>
          <w:szCs w:val="24"/>
        </w:rPr>
      </w:pPr>
      <w:r>
        <w:rPr>
          <w:sz w:val="24"/>
          <w:szCs w:val="24"/>
        </w:rPr>
        <w:t xml:space="preserve">17th </w:t>
      </w:r>
      <w:proofErr w:type="spellStart"/>
      <w:r>
        <w:rPr>
          <w:sz w:val="24"/>
          <w:szCs w:val="24"/>
        </w:rPr>
        <w:t>April</w:t>
      </w:r>
      <w:proofErr w:type="spellEnd"/>
      <w:r>
        <w:rPr>
          <w:sz w:val="24"/>
          <w:szCs w:val="24"/>
        </w:rPr>
        <w:t xml:space="preserve"> 2020 </w:t>
      </w:r>
    </w:p>
    <w:p w:rsidR="003A76CF" w:rsidRPr="001568E0" w:rsidRDefault="003A76CF" w:rsidP="00A31061">
      <w:pPr>
        <w:rPr>
          <w:b/>
          <w:sz w:val="24"/>
          <w:szCs w:val="24"/>
        </w:rPr>
      </w:pPr>
      <w:proofErr w:type="spellStart"/>
      <w:r w:rsidRPr="001568E0">
        <w:rPr>
          <w:b/>
          <w:sz w:val="24"/>
          <w:szCs w:val="24"/>
        </w:rPr>
        <w:t>Topic</w:t>
      </w:r>
      <w:proofErr w:type="spellEnd"/>
      <w:r w:rsidRPr="001568E0">
        <w:rPr>
          <w:b/>
          <w:sz w:val="24"/>
          <w:szCs w:val="24"/>
        </w:rPr>
        <w:t xml:space="preserve">: </w:t>
      </w:r>
      <w:proofErr w:type="spellStart"/>
      <w:r w:rsidR="00D17645" w:rsidRPr="001568E0">
        <w:rPr>
          <w:b/>
          <w:sz w:val="24"/>
          <w:szCs w:val="24"/>
        </w:rPr>
        <w:t>I’d</w:t>
      </w:r>
      <w:proofErr w:type="spellEnd"/>
      <w:r w:rsidR="00D17645" w:rsidRPr="001568E0">
        <w:rPr>
          <w:b/>
          <w:sz w:val="24"/>
          <w:szCs w:val="24"/>
        </w:rPr>
        <w:t xml:space="preserve"> </w:t>
      </w:r>
      <w:proofErr w:type="spellStart"/>
      <w:r w:rsidR="00D17645" w:rsidRPr="001568E0">
        <w:rPr>
          <w:b/>
          <w:sz w:val="24"/>
          <w:szCs w:val="24"/>
        </w:rPr>
        <w:t>prefer</w:t>
      </w:r>
      <w:proofErr w:type="spellEnd"/>
      <w:r w:rsidR="00D17645" w:rsidRPr="001568E0">
        <w:rPr>
          <w:b/>
          <w:sz w:val="24"/>
          <w:szCs w:val="24"/>
        </w:rPr>
        <w:t xml:space="preserve"> </w:t>
      </w:r>
      <w:proofErr w:type="spellStart"/>
      <w:r w:rsidR="00D17645" w:rsidRPr="001568E0">
        <w:rPr>
          <w:b/>
          <w:sz w:val="24"/>
          <w:szCs w:val="24"/>
        </w:rPr>
        <w:t>cheese</w:t>
      </w:r>
      <w:proofErr w:type="spellEnd"/>
      <w:r w:rsidR="00D17645" w:rsidRPr="001568E0">
        <w:rPr>
          <w:b/>
          <w:sz w:val="24"/>
          <w:szCs w:val="24"/>
        </w:rPr>
        <w:t xml:space="preserve">. </w:t>
      </w:r>
      <w:r w:rsidR="00237117" w:rsidRPr="001568E0">
        <w:rPr>
          <w:b/>
          <w:sz w:val="24"/>
          <w:szCs w:val="24"/>
        </w:rPr>
        <w:t xml:space="preserve"> Preferencje – zadawanie pytań i udzielanie odpowiedzi.</w:t>
      </w:r>
    </w:p>
    <w:p w:rsidR="001568E0" w:rsidRDefault="001568E0" w:rsidP="00A31061">
      <w:pPr>
        <w:rPr>
          <w:sz w:val="24"/>
          <w:szCs w:val="24"/>
        </w:rPr>
      </w:pPr>
    </w:p>
    <w:p w:rsidR="00237117" w:rsidRDefault="00237117" w:rsidP="00A31061">
      <w:pPr>
        <w:rPr>
          <w:sz w:val="24"/>
          <w:szCs w:val="24"/>
        </w:rPr>
      </w:pPr>
      <w:r>
        <w:rPr>
          <w:sz w:val="24"/>
          <w:szCs w:val="24"/>
        </w:rPr>
        <w:t>Przeczytaj i posłuchaj tekstu ze str.86 w podręczniku. Nagranie poniżej:</w:t>
      </w:r>
    </w:p>
    <w:p w:rsidR="00237117" w:rsidRDefault="00237117" w:rsidP="00A31061">
      <w:pPr>
        <w:rPr>
          <w:sz w:val="24"/>
          <w:szCs w:val="24"/>
        </w:rPr>
      </w:pPr>
      <w:r w:rsidRPr="00237117">
        <w:rPr>
          <w:sz w:val="24"/>
          <w:szCs w:val="24"/>
        </w:rPr>
        <w:object w:dxaOrig="909" w:dyaOrig="809">
          <v:shape id="_x0000_i1028" type="#_x0000_t75" style="width:45.55pt;height:40.6pt" o:ole="">
            <v:imagedata r:id="rId14" o:title=""/>
          </v:shape>
          <o:OLEObject Type="Embed" ProgID="Package" ShapeID="_x0000_i1028" DrawAspect="Content" ObjectID="_1648457163" r:id="rId15"/>
        </w:object>
      </w:r>
    </w:p>
    <w:p w:rsidR="00237117" w:rsidRDefault="00237117" w:rsidP="00A31061">
      <w:pPr>
        <w:rPr>
          <w:sz w:val="24"/>
          <w:szCs w:val="24"/>
        </w:rPr>
      </w:pPr>
      <w:r>
        <w:rPr>
          <w:sz w:val="24"/>
          <w:szCs w:val="24"/>
        </w:rPr>
        <w:t>W tekście pojawiły się zwroty związane z pytaniem o lub wyrażaniem preferencji.</w:t>
      </w:r>
      <w:r w:rsidR="001568E0">
        <w:rPr>
          <w:sz w:val="24"/>
          <w:szCs w:val="24"/>
        </w:rPr>
        <w:t xml:space="preserve"> Są one zapisane w ramce w ćw. 2 str.86. Zapisz je  w zeszycie, skorzystaj ze słowniczka ze str. 89 </w:t>
      </w:r>
      <w:proofErr w:type="spellStart"/>
      <w:r w:rsidR="001568E0">
        <w:rPr>
          <w:sz w:val="24"/>
          <w:szCs w:val="24"/>
        </w:rPr>
        <w:t>Lesson</w:t>
      </w:r>
      <w:proofErr w:type="spellEnd"/>
      <w:r w:rsidR="001568E0">
        <w:rPr>
          <w:sz w:val="24"/>
          <w:szCs w:val="24"/>
        </w:rPr>
        <w:t xml:space="preserve"> 6.4, następnie poćwicz wymowę:</w:t>
      </w:r>
    </w:p>
    <w:p w:rsidR="001568E0" w:rsidRDefault="001568E0" w:rsidP="00A31061">
      <w:pPr>
        <w:rPr>
          <w:sz w:val="24"/>
          <w:szCs w:val="24"/>
        </w:rPr>
      </w:pPr>
      <w:r w:rsidRPr="001568E0">
        <w:rPr>
          <w:sz w:val="24"/>
          <w:szCs w:val="24"/>
        </w:rPr>
        <w:object w:dxaOrig="909" w:dyaOrig="809">
          <v:shape id="_x0000_i1029" type="#_x0000_t75" style="width:45.55pt;height:40.6pt" o:ole="">
            <v:imagedata r:id="rId16" o:title=""/>
          </v:shape>
          <o:OLEObject Type="Embed" ProgID="Package" ShapeID="_x0000_i1029" DrawAspect="Content" ObjectID="_1648457164" r:id="rId17"/>
        </w:object>
      </w:r>
    </w:p>
    <w:p w:rsidR="001568E0" w:rsidRDefault="001568E0" w:rsidP="00A31061">
      <w:pPr>
        <w:rPr>
          <w:sz w:val="24"/>
          <w:szCs w:val="24"/>
        </w:rPr>
      </w:pPr>
      <w:r>
        <w:rPr>
          <w:sz w:val="24"/>
          <w:szCs w:val="24"/>
        </w:rPr>
        <w:t>Poćwicz te zwroty wykonując ćw. 1 ze str. 53 w zeszycie ćwiczeń.</w:t>
      </w:r>
      <w:r w:rsidR="0011795D">
        <w:rPr>
          <w:sz w:val="24"/>
          <w:szCs w:val="24"/>
        </w:rPr>
        <w:t xml:space="preserve"> Następnie wykonaj poniższe zadanie. Ułóż słowa w takiej kolejności aby utworzyć poprawne pytania.</w:t>
      </w:r>
      <w:r w:rsidR="00196901">
        <w:rPr>
          <w:sz w:val="24"/>
          <w:szCs w:val="24"/>
        </w:rPr>
        <w:t xml:space="preserve"> Swoje odpowiedzi zapisz w zeszycie.</w:t>
      </w:r>
      <w:r w:rsidR="0011795D">
        <w:rPr>
          <w:sz w:val="24"/>
          <w:szCs w:val="24"/>
        </w:rPr>
        <w:t xml:space="preserve"> </w:t>
      </w:r>
    </w:p>
    <w:p w:rsidR="00C81874" w:rsidRDefault="0011795D" w:rsidP="00A31061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0720" cy="2867766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874" w:rsidRDefault="00C81874" w:rsidP="00C81874">
      <w:pPr>
        <w:rPr>
          <w:sz w:val="24"/>
          <w:szCs w:val="24"/>
        </w:rPr>
      </w:pPr>
    </w:p>
    <w:p w:rsidR="00166612" w:rsidRDefault="00166612" w:rsidP="00C81874">
      <w:pPr>
        <w:rPr>
          <w:sz w:val="24"/>
          <w:szCs w:val="24"/>
        </w:rPr>
      </w:pPr>
    </w:p>
    <w:p w:rsidR="00C81874" w:rsidRDefault="00C8187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81874" w:rsidRPr="008A30B6" w:rsidRDefault="00C81874" w:rsidP="00C81874">
      <w:pPr>
        <w:rPr>
          <w:b/>
          <w:sz w:val="28"/>
          <w:szCs w:val="28"/>
        </w:rPr>
      </w:pPr>
      <w:r w:rsidRPr="008A30B6">
        <w:rPr>
          <w:b/>
          <w:sz w:val="28"/>
          <w:szCs w:val="28"/>
        </w:rPr>
        <w:lastRenderedPageBreak/>
        <w:t>Klasa VII</w:t>
      </w:r>
    </w:p>
    <w:p w:rsidR="00C81874" w:rsidRDefault="00C81874" w:rsidP="00C81874">
      <w:pPr>
        <w:rPr>
          <w:sz w:val="24"/>
          <w:szCs w:val="24"/>
        </w:rPr>
      </w:pPr>
      <w:r>
        <w:rPr>
          <w:sz w:val="24"/>
          <w:szCs w:val="24"/>
        </w:rPr>
        <w:t xml:space="preserve">15th </w:t>
      </w:r>
      <w:proofErr w:type="spellStart"/>
      <w:r>
        <w:rPr>
          <w:sz w:val="24"/>
          <w:szCs w:val="24"/>
        </w:rPr>
        <w:t>April</w:t>
      </w:r>
      <w:proofErr w:type="spellEnd"/>
      <w:r>
        <w:rPr>
          <w:sz w:val="24"/>
          <w:szCs w:val="24"/>
        </w:rPr>
        <w:t xml:space="preserve"> 2020, 16th </w:t>
      </w:r>
      <w:proofErr w:type="spellStart"/>
      <w:r>
        <w:rPr>
          <w:sz w:val="24"/>
          <w:szCs w:val="24"/>
        </w:rPr>
        <w:t>April</w:t>
      </w:r>
      <w:proofErr w:type="spellEnd"/>
      <w:r>
        <w:rPr>
          <w:sz w:val="24"/>
          <w:szCs w:val="24"/>
        </w:rPr>
        <w:t xml:space="preserve"> 2020 </w:t>
      </w:r>
    </w:p>
    <w:p w:rsidR="00C81874" w:rsidRPr="008A30B6" w:rsidRDefault="00C81874" w:rsidP="00C81874">
      <w:pPr>
        <w:rPr>
          <w:b/>
          <w:sz w:val="24"/>
          <w:szCs w:val="24"/>
        </w:rPr>
      </w:pPr>
      <w:proofErr w:type="spellStart"/>
      <w:r w:rsidRPr="008A30B6">
        <w:rPr>
          <w:b/>
          <w:sz w:val="24"/>
          <w:szCs w:val="24"/>
        </w:rPr>
        <w:t>Topic</w:t>
      </w:r>
      <w:proofErr w:type="spellEnd"/>
      <w:r w:rsidRPr="008A30B6">
        <w:rPr>
          <w:b/>
          <w:sz w:val="24"/>
          <w:szCs w:val="24"/>
        </w:rPr>
        <w:t xml:space="preserve">: </w:t>
      </w:r>
      <w:r w:rsidR="00EA7CD2" w:rsidRPr="008A30B6">
        <w:rPr>
          <w:b/>
          <w:sz w:val="24"/>
          <w:szCs w:val="24"/>
        </w:rPr>
        <w:t xml:space="preserve">A radio interview </w:t>
      </w:r>
      <w:proofErr w:type="spellStart"/>
      <w:r w:rsidR="00EA7CD2" w:rsidRPr="008A30B6">
        <w:rPr>
          <w:b/>
          <w:sz w:val="24"/>
          <w:szCs w:val="24"/>
        </w:rPr>
        <w:t>about</w:t>
      </w:r>
      <w:proofErr w:type="spellEnd"/>
      <w:r w:rsidR="00EA7CD2" w:rsidRPr="008A30B6">
        <w:rPr>
          <w:b/>
          <w:sz w:val="24"/>
          <w:szCs w:val="24"/>
        </w:rPr>
        <w:t xml:space="preserve"> </w:t>
      </w:r>
      <w:proofErr w:type="spellStart"/>
      <w:r w:rsidR="00EA7CD2" w:rsidRPr="008A30B6">
        <w:rPr>
          <w:b/>
          <w:sz w:val="24"/>
          <w:szCs w:val="24"/>
        </w:rPr>
        <w:t>how</w:t>
      </w:r>
      <w:proofErr w:type="spellEnd"/>
      <w:r w:rsidR="00EA7CD2" w:rsidRPr="008A30B6">
        <w:rPr>
          <w:b/>
          <w:sz w:val="24"/>
          <w:szCs w:val="24"/>
        </w:rPr>
        <w:t xml:space="preserve"> to </w:t>
      </w:r>
      <w:proofErr w:type="spellStart"/>
      <w:r w:rsidR="00EA7CD2" w:rsidRPr="008A30B6">
        <w:rPr>
          <w:b/>
          <w:sz w:val="24"/>
          <w:szCs w:val="24"/>
        </w:rPr>
        <w:t>save</w:t>
      </w:r>
      <w:proofErr w:type="spellEnd"/>
      <w:r w:rsidR="00EA7CD2" w:rsidRPr="008A30B6">
        <w:rPr>
          <w:b/>
          <w:sz w:val="24"/>
          <w:szCs w:val="24"/>
        </w:rPr>
        <w:t xml:space="preserve"> </w:t>
      </w:r>
      <w:proofErr w:type="spellStart"/>
      <w:r w:rsidR="00EA7CD2" w:rsidRPr="008A30B6">
        <w:rPr>
          <w:b/>
          <w:sz w:val="24"/>
          <w:szCs w:val="24"/>
        </w:rPr>
        <w:t>money</w:t>
      </w:r>
      <w:proofErr w:type="spellEnd"/>
      <w:r w:rsidR="00EA7CD2" w:rsidRPr="008A30B6">
        <w:rPr>
          <w:b/>
          <w:sz w:val="24"/>
          <w:szCs w:val="24"/>
        </w:rPr>
        <w:t>. Zakupy, usługi i środki płatnicze.</w:t>
      </w:r>
    </w:p>
    <w:p w:rsidR="00EA7CD2" w:rsidRDefault="00EA7CD2" w:rsidP="00C81874">
      <w:pPr>
        <w:rPr>
          <w:sz w:val="24"/>
          <w:szCs w:val="24"/>
        </w:rPr>
      </w:pPr>
      <w:r>
        <w:rPr>
          <w:sz w:val="24"/>
          <w:szCs w:val="24"/>
        </w:rPr>
        <w:t xml:space="preserve">Przeczytaj quiz ze str. 87 w podręczniku. Zwróć uwagę na zwroty </w:t>
      </w:r>
      <w:r w:rsidR="005F4017">
        <w:rPr>
          <w:sz w:val="24"/>
          <w:szCs w:val="24"/>
        </w:rPr>
        <w:t>w tekście zaznaczone zielonym kolorem</w:t>
      </w:r>
      <w:r w:rsidR="008A30B6">
        <w:rPr>
          <w:sz w:val="24"/>
          <w:szCs w:val="24"/>
        </w:rPr>
        <w:t xml:space="preserve"> oraz słownictwo z ramki z ćw.3</w:t>
      </w:r>
      <w:r w:rsidR="005F4017">
        <w:rPr>
          <w:sz w:val="24"/>
          <w:szCs w:val="24"/>
        </w:rPr>
        <w:t>, wpisz je do zeszytu. Skorzystaj ze słowniczka ze str.91</w:t>
      </w:r>
      <w:r w:rsidR="00051564">
        <w:rPr>
          <w:sz w:val="24"/>
          <w:szCs w:val="24"/>
        </w:rPr>
        <w:t xml:space="preserve"> </w:t>
      </w:r>
      <w:proofErr w:type="spellStart"/>
      <w:r w:rsidR="00051564">
        <w:rPr>
          <w:sz w:val="24"/>
          <w:szCs w:val="24"/>
        </w:rPr>
        <w:t>Lesson</w:t>
      </w:r>
      <w:proofErr w:type="spellEnd"/>
      <w:r w:rsidR="00051564">
        <w:rPr>
          <w:sz w:val="24"/>
          <w:szCs w:val="24"/>
        </w:rPr>
        <w:t xml:space="preserve"> 7.5</w:t>
      </w:r>
      <w:r w:rsidR="005F4017">
        <w:rPr>
          <w:sz w:val="24"/>
          <w:szCs w:val="24"/>
        </w:rPr>
        <w:t>.</w:t>
      </w:r>
      <w:r w:rsidR="008A30B6">
        <w:rPr>
          <w:sz w:val="24"/>
          <w:szCs w:val="24"/>
        </w:rPr>
        <w:t xml:space="preserve"> Zwróć szczególną uwagę na słowa: </w:t>
      </w:r>
      <w:proofErr w:type="spellStart"/>
      <w:r w:rsidR="008A30B6" w:rsidRPr="008A30B6">
        <w:rPr>
          <w:color w:val="0070C0"/>
          <w:sz w:val="24"/>
          <w:szCs w:val="24"/>
        </w:rPr>
        <w:t>borrow</w:t>
      </w:r>
      <w:proofErr w:type="spellEnd"/>
      <w:r w:rsidR="008A30B6">
        <w:rPr>
          <w:sz w:val="24"/>
          <w:szCs w:val="24"/>
        </w:rPr>
        <w:t xml:space="preserve"> i </w:t>
      </w:r>
      <w:proofErr w:type="spellStart"/>
      <w:r w:rsidR="008A30B6" w:rsidRPr="008A30B6">
        <w:rPr>
          <w:color w:val="0070C0"/>
          <w:sz w:val="24"/>
          <w:szCs w:val="24"/>
        </w:rPr>
        <w:t>lend</w:t>
      </w:r>
      <w:proofErr w:type="spellEnd"/>
      <w:r w:rsidR="008A30B6">
        <w:rPr>
          <w:sz w:val="24"/>
          <w:szCs w:val="24"/>
        </w:rPr>
        <w:t>.</w:t>
      </w:r>
      <w:r w:rsidR="005F4017">
        <w:rPr>
          <w:sz w:val="24"/>
          <w:szCs w:val="24"/>
        </w:rPr>
        <w:t xml:space="preserve"> Następnie posłuchaj nagrania i zaznacz odpowiedzi </w:t>
      </w:r>
      <w:proofErr w:type="spellStart"/>
      <w:r w:rsidR="005F4017">
        <w:rPr>
          <w:sz w:val="24"/>
          <w:szCs w:val="24"/>
        </w:rPr>
        <w:t>Grega</w:t>
      </w:r>
      <w:proofErr w:type="spellEnd"/>
      <w:r w:rsidR="005F4017">
        <w:rPr>
          <w:sz w:val="24"/>
          <w:szCs w:val="24"/>
        </w:rPr>
        <w:t>. Zapis nagrania poniżej:</w:t>
      </w:r>
    </w:p>
    <w:p w:rsidR="00051564" w:rsidRDefault="005F4017" w:rsidP="00C81874">
      <w:pPr>
        <w:rPr>
          <w:sz w:val="24"/>
          <w:szCs w:val="24"/>
        </w:rPr>
      </w:pPr>
      <w:r w:rsidRPr="00EA7CD2">
        <w:rPr>
          <w:sz w:val="24"/>
          <w:szCs w:val="24"/>
        </w:rPr>
        <w:object w:dxaOrig="3556" w:dyaOrig="809">
          <v:shape id="_x0000_i1030" type="#_x0000_t75" style="width:177.85pt;height:40.6pt" o:ole="">
            <v:imagedata r:id="rId19" o:title=""/>
          </v:shape>
          <o:OLEObject Type="Embed" ProgID="Package" ShapeID="_x0000_i1030" DrawAspect="Content" ObjectID="_1648457165" r:id="rId20"/>
        </w:object>
      </w:r>
    </w:p>
    <w:p w:rsidR="00EA7CD2" w:rsidRDefault="008A30B6" w:rsidP="00051564">
      <w:pPr>
        <w:rPr>
          <w:sz w:val="24"/>
          <w:szCs w:val="24"/>
        </w:rPr>
      </w:pPr>
      <w:r>
        <w:rPr>
          <w:sz w:val="24"/>
          <w:szCs w:val="24"/>
        </w:rPr>
        <w:t xml:space="preserve">Pamiętaj! </w:t>
      </w:r>
    </w:p>
    <w:p w:rsidR="008A30B6" w:rsidRDefault="008A30B6" w:rsidP="00051564">
      <w:pPr>
        <w:rPr>
          <w:sz w:val="24"/>
          <w:szCs w:val="24"/>
        </w:rPr>
      </w:pPr>
      <w:proofErr w:type="spellStart"/>
      <w:r w:rsidRPr="008A30B6">
        <w:rPr>
          <w:color w:val="0070C0"/>
          <w:sz w:val="24"/>
          <w:szCs w:val="24"/>
        </w:rPr>
        <w:t>Borrow</w:t>
      </w:r>
      <w:proofErr w:type="spellEnd"/>
      <w:r>
        <w:rPr>
          <w:sz w:val="24"/>
          <w:szCs w:val="24"/>
        </w:rPr>
        <w:t xml:space="preserve"> – pożyczać coś </w:t>
      </w:r>
      <w:r w:rsidRPr="008A30B6">
        <w:rPr>
          <w:color w:val="00B050"/>
          <w:sz w:val="24"/>
          <w:szCs w:val="24"/>
        </w:rPr>
        <w:t>od kogoś</w:t>
      </w:r>
    </w:p>
    <w:p w:rsidR="008A30B6" w:rsidRDefault="008A30B6" w:rsidP="00051564">
      <w:pPr>
        <w:rPr>
          <w:color w:val="FFC000"/>
          <w:sz w:val="24"/>
          <w:szCs w:val="24"/>
        </w:rPr>
      </w:pPr>
      <w:proofErr w:type="spellStart"/>
      <w:r w:rsidRPr="008A30B6">
        <w:rPr>
          <w:color w:val="0070C0"/>
          <w:sz w:val="24"/>
          <w:szCs w:val="24"/>
        </w:rPr>
        <w:t>Lend</w:t>
      </w:r>
      <w:proofErr w:type="spellEnd"/>
      <w:r>
        <w:rPr>
          <w:sz w:val="24"/>
          <w:szCs w:val="24"/>
        </w:rPr>
        <w:t xml:space="preserve"> – pożyczać  coś </w:t>
      </w:r>
      <w:r w:rsidRPr="008A30B6">
        <w:rPr>
          <w:color w:val="FFC000"/>
          <w:sz w:val="24"/>
          <w:szCs w:val="24"/>
        </w:rPr>
        <w:t>komuś</w:t>
      </w:r>
    </w:p>
    <w:p w:rsidR="008A30B6" w:rsidRPr="00051564" w:rsidRDefault="00400A45" w:rsidP="00051564">
      <w:pPr>
        <w:rPr>
          <w:sz w:val="24"/>
          <w:szCs w:val="24"/>
        </w:rPr>
      </w:pPr>
      <w:r>
        <w:rPr>
          <w:sz w:val="24"/>
          <w:szCs w:val="24"/>
        </w:rPr>
        <w:t>Poćwicz poznane zwroty i wykonaj ćw.1 i2 ze str.81 z zeszytu ćwiczeń.</w:t>
      </w:r>
    </w:p>
    <w:sectPr w:rsidR="008A30B6" w:rsidRPr="00051564" w:rsidSect="00155C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CF196E"/>
    <w:rsid w:val="00051564"/>
    <w:rsid w:val="0011795D"/>
    <w:rsid w:val="00132B15"/>
    <w:rsid w:val="00155CA1"/>
    <w:rsid w:val="001568E0"/>
    <w:rsid w:val="00166612"/>
    <w:rsid w:val="00185CB9"/>
    <w:rsid w:val="00196901"/>
    <w:rsid w:val="001C1D70"/>
    <w:rsid w:val="001D5D04"/>
    <w:rsid w:val="001F1336"/>
    <w:rsid w:val="00237117"/>
    <w:rsid w:val="002C5136"/>
    <w:rsid w:val="003A76CF"/>
    <w:rsid w:val="003F1529"/>
    <w:rsid w:val="00400A45"/>
    <w:rsid w:val="0044374C"/>
    <w:rsid w:val="004E6696"/>
    <w:rsid w:val="0059155E"/>
    <w:rsid w:val="005F4017"/>
    <w:rsid w:val="0067348D"/>
    <w:rsid w:val="006F333C"/>
    <w:rsid w:val="00762B21"/>
    <w:rsid w:val="007A3074"/>
    <w:rsid w:val="00860D3A"/>
    <w:rsid w:val="008A30B6"/>
    <w:rsid w:val="008B6D5B"/>
    <w:rsid w:val="009449F4"/>
    <w:rsid w:val="00967CD7"/>
    <w:rsid w:val="009E2AC8"/>
    <w:rsid w:val="009F618D"/>
    <w:rsid w:val="00A31061"/>
    <w:rsid w:val="00A52D0B"/>
    <w:rsid w:val="00A84FBB"/>
    <w:rsid w:val="00A857CC"/>
    <w:rsid w:val="00BD1C83"/>
    <w:rsid w:val="00BD447D"/>
    <w:rsid w:val="00C81874"/>
    <w:rsid w:val="00C87D71"/>
    <w:rsid w:val="00CD3B35"/>
    <w:rsid w:val="00CF196E"/>
    <w:rsid w:val="00D17645"/>
    <w:rsid w:val="00DA4A1B"/>
    <w:rsid w:val="00DC4B51"/>
    <w:rsid w:val="00E91452"/>
    <w:rsid w:val="00EA7CD2"/>
    <w:rsid w:val="00EC1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5CA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60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0D3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52D0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52D0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quizlet.com/246496778/level-a1-lesson-63-days-of-the-week-dni-tygodnia-flash-cards/" TargetMode="External"/><Relationship Id="rId12" Type="http://schemas.openxmlformats.org/officeDocument/2006/relationships/image" Target="media/image4.emf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hyperlink" Target="https://www.diki.pl/" TargetMode="External"/><Relationship Id="rId5" Type="http://schemas.openxmlformats.org/officeDocument/2006/relationships/image" Target="media/image1.emf"/><Relationship Id="rId15" Type="http://schemas.openxmlformats.org/officeDocument/2006/relationships/oleObject" Target="embeddings/oleObject4.bin"/><Relationship Id="rId10" Type="http://schemas.openxmlformats.org/officeDocument/2006/relationships/oleObject" Target="embeddings/oleObject2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546E5F-A074-4A4C-BCAB-52711EE0C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</TotalTime>
  <Pages>4</Pages>
  <Words>497</Words>
  <Characters>2986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Jola</cp:lastModifiedBy>
  <cp:revision>21</cp:revision>
  <dcterms:created xsi:type="dcterms:W3CDTF">2020-04-14T14:32:00Z</dcterms:created>
  <dcterms:modified xsi:type="dcterms:W3CDTF">2020-04-15T09:57:00Z</dcterms:modified>
</cp:coreProperties>
</file>