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 w:rsidR="0079199D">
        <w:rPr>
          <w:noProof/>
          <w:lang w:eastAsia="pl-PL"/>
        </w:rPr>
        <w:t xml:space="preserve"> witam ponownie</w:t>
      </w:r>
      <w:r w:rsidR="001C02B0">
        <w:rPr>
          <w:noProof/>
          <w:lang w:eastAsia="pl-PL"/>
        </w:rPr>
        <w:t xml:space="preserve"> </w:t>
      </w:r>
      <w:r w:rsidR="001C02B0">
        <w:rPr>
          <w:noProof/>
          <w:lang w:eastAsia="pl-PL"/>
        </w:rPr>
        <w:sym w:font="Wingdings" w:char="F04A"/>
      </w:r>
    </w:p>
    <w:p w:rsidR="000673EB" w:rsidRPr="00050F58" w:rsidRDefault="000673EB" w:rsidP="000673EB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 w:rsidR="00F52BB4">
        <w:rPr>
          <w:b/>
          <w:noProof/>
          <w:color w:val="FF0000"/>
          <w:lang w:eastAsia="pl-PL"/>
        </w:rPr>
        <w:t xml:space="preserve"> 23</w:t>
      </w:r>
      <w:r w:rsidRPr="00050F58">
        <w:rPr>
          <w:b/>
          <w:noProof/>
          <w:color w:val="FF0000"/>
          <w:lang w:eastAsia="pl-PL"/>
        </w:rPr>
        <w:t>.04.2020 r.</w:t>
      </w:r>
    </w:p>
    <w:p w:rsidR="000673EB" w:rsidRPr="001C02B0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dzisiaj: Poznajemy narzędzia edytora grafiki: pole tekstowe.</w:t>
      </w:r>
    </w:p>
    <w:p w:rsidR="000673EB" w:rsidRDefault="00F52BB4" w:rsidP="000673EB">
      <w:pPr>
        <w:rPr>
          <w:noProof/>
          <w:lang w:eastAsia="pl-PL"/>
        </w:rPr>
      </w:pPr>
      <w:r>
        <w:rPr>
          <w:noProof/>
          <w:lang w:eastAsia="pl-PL"/>
        </w:rPr>
        <w:t>Wykonaj godło</w:t>
      </w:r>
      <w:r w:rsidR="000673EB">
        <w:rPr>
          <w:noProof/>
          <w:lang w:eastAsia="pl-PL"/>
        </w:rPr>
        <w:t xml:space="preserve"> Polski w edytorze grafiki, podpisz j</w:t>
      </w:r>
      <w:r w:rsidR="0079199D">
        <w:rPr>
          <w:noProof/>
          <w:lang w:eastAsia="pl-PL"/>
        </w:rPr>
        <w:t>e</w:t>
      </w:r>
      <w:r w:rsidR="000673EB">
        <w:rPr>
          <w:noProof/>
          <w:lang w:eastAsia="pl-PL"/>
        </w:rPr>
        <w:t xml:space="preserve"> za pomocą pola tekstowego: Paint 2D, Paint 3D lub Tux Paint.(program Tux Paint pobierzesz bezłatnie z internetu i zainstalujesz na swoim komputerze – poproś o pomoc rodziców lub starsze rodzeństwo.)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Z pomocą rodziców prześlij swoją pracę na adres </w:t>
      </w:r>
      <w:hyperlink r:id="rId4" w:history="1">
        <w:r w:rsidRPr="00434D3D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>.</w:t>
      </w:r>
    </w:p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>W miarę możliwości wykonaj t</w:t>
      </w:r>
      <w:r w:rsidR="00F52BB4">
        <w:rPr>
          <w:noProof/>
          <w:lang w:eastAsia="pl-PL"/>
        </w:rPr>
        <w:t>o zadanie w terminie do 24</w:t>
      </w:r>
      <w:r>
        <w:rPr>
          <w:noProof/>
          <w:lang w:eastAsia="pl-PL"/>
        </w:rPr>
        <w:t>.04.2020 r. (jeśli nie masz możliwości przesłania pracy drogą mailową proszę zgraj ją na pendrive i dostarcz po powrocie na zajęcia)</w:t>
      </w:r>
    </w:p>
    <w:p w:rsidR="00F52BB4" w:rsidRDefault="00F52BB4" w:rsidP="000673EB">
      <w:r>
        <w:t xml:space="preserve">Program graficzny możesz darmowo pobrać ze strony: </w:t>
      </w:r>
    </w:p>
    <w:p w:rsidR="00F52BB4" w:rsidRDefault="00F52BB4" w:rsidP="000673EB">
      <w:hyperlink r:id="rId5" w:history="1">
        <w:r w:rsidRPr="00F52BB4">
          <w:rPr>
            <w:color w:val="0000FF"/>
            <w:u w:val="single"/>
          </w:rPr>
          <w:t>http://www.tuxpaint.org/download/</w:t>
        </w:r>
      </w:hyperlink>
    </w:p>
    <w:p w:rsidR="0079199D" w:rsidRDefault="0079199D" w:rsidP="000673EB">
      <w:pPr>
        <w:rPr>
          <w:noProof/>
          <w:lang w:eastAsia="pl-PL"/>
        </w:rPr>
      </w:pPr>
      <w:r>
        <w:t xml:space="preserve">Powodzenia </w:t>
      </w:r>
      <w:r>
        <w:sym w:font="Wingdings" w:char="F04A"/>
      </w:r>
    </w:p>
    <w:p w:rsidR="000673EB" w:rsidRPr="00050F58" w:rsidRDefault="000673EB" w:rsidP="000673EB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 w:rsidR="00F52BB4">
        <w:rPr>
          <w:b/>
          <w:noProof/>
          <w:color w:val="FF0000"/>
          <w:lang w:eastAsia="pl-PL"/>
        </w:rPr>
        <w:t xml:space="preserve"> 22</w:t>
      </w:r>
      <w:r w:rsidRPr="00050F58">
        <w:rPr>
          <w:b/>
          <w:noProof/>
          <w:color w:val="FF0000"/>
          <w:lang w:eastAsia="pl-PL"/>
        </w:rPr>
        <w:t>.04.2020 r.</w:t>
      </w:r>
    </w:p>
    <w:p w:rsidR="000673EB" w:rsidRPr="001C02B0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 w:rsidR="0079199D">
        <w:rPr>
          <w:b/>
          <w:noProof/>
          <w:color w:val="FF0000"/>
          <w:lang w:eastAsia="pl-PL"/>
        </w:rPr>
        <w:t>siaj: MS Word</w:t>
      </w:r>
      <w:r w:rsidR="005C0B8C">
        <w:rPr>
          <w:b/>
          <w:noProof/>
          <w:color w:val="FF0000"/>
          <w:lang w:eastAsia="pl-PL"/>
        </w:rPr>
        <w:t xml:space="preserve"> – rozmiar i rodzaj czcionki. </w:t>
      </w:r>
    </w:p>
    <w:p w:rsidR="005C0B8C" w:rsidRDefault="005C0B8C" w:rsidP="000673EB">
      <w:pPr>
        <w:rPr>
          <w:noProof/>
          <w:lang w:eastAsia="pl-PL"/>
        </w:rPr>
      </w:pPr>
      <w:r>
        <w:rPr>
          <w:noProof/>
          <w:lang w:eastAsia="pl-PL"/>
        </w:rPr>
        <w:t>Przepisz podany tekst w dowolnym edytorze tekst</w:t>
      </w:r>
      <w:r w:rsidR="00BF31F4">
        <w:rPr>
          <w:noProof/>
          <w:lang w:eastAsia="pl-PL"/>
        </w:rPr>
        <w:t>u</w:t>
      </w:r>
      <w:r>
        <w:rPr>
          <w:noProof/>
          <w:lang w:eastAsia="pl-PL"/>
        </w:rPr>
        <w:t>, każdą linię tekstu prze</w:t>
      </w:r>
      <w:r w:rsidR="0079199D">
        <w:rPr>
          <w:noProof/>
          <w:lang w:eastAsia="pl-PL"/>
        </w:rPr>
        <w:t xml:space="preserve">pisz uzywając innego rozmiaru, </w:t>
      </w:r>
      <w:r w:rsidR="00BF31F4">
        <w:rPr>
          <w:noProof/>
          <w:lang w:eastAsia="pl-PL"/>
        </w:rPr>
        <w:t>rodzaju czcionki oraz koloru.</w:t>
      </w:r>
    </w:p>
    <w:p w:rsidR="00BF31F4" w:rsidRPr="00BF31F4" w:rsidRDefault="00BF31F4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F31F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Edytor tekstu</w:t>
      </w:r>
      <w:r w:rsidR="0079199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jest to </w:t>
      </w:r>
      <w:r w:rsidRPr="00BF31F4">
        <w:rPr>
          <w:rFonts w:ascii="Arial" w:eastAsia="Times New Roman" w:hAnsi="Arial" w:cs="Arial"/>
          <w:sz w:val="21"/>
          <w:szCs w:val="21"/>
          <w:lang w:eastAsia="pl-PL"/>
        </w:rPr>
        <w:t>program komputerowy ukierunkowany zasadniczo na samo wprowadzanie lub edycję tekstu, a nie na nadawanie mu zaawansowanych cech formatowania (do czego służy procesor tekstu). W zależności od zastosowań, edytory tekstu nie mają w ogóle możliwości zajmowania się wyglądem i formatowaniem tekstu, skupiając się tylko na wprowadzaniu samych znaków, lub też mają te możliwości bardzo ograniczone.</w:t>
      </w:r>
    </w:p>
    <w:p w:rsidR="00BF31F4" w:rsidRDefault="00BF31F4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F31F4">
        <w:rPr>
          <w:rFonts w:ascii="Arial" w:eastAsia="Times New Roman" w:hAnsi="Arial" w:cs="Arial"/>
          <w:sz w:val="21"/>
          <w:szCs w:val="21"/>
          <w:lang w:eastAsia="pl-PL"/>
        </w:rPr>
        <w:t xml:space="preserve">Edytory tekstu, podobnie jak programy wielu innych kategorii, mogą być zarówno proste (posiadający funkcje podstawowe, wystarczające do napisania zwykłego tekstu), jak i skomplikowane (umożliwiający operacje blokowe, podświetlanie składni, makra itp.). </w:t>
      </w:r>
    </w:p>
    <w:p w:rsidR="00BF31F4" w:rsidRDefault="00BF31F4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Tak przygotowany tekst prześlij na adres </w:t>
      </w:r>
      <w:hyperlink r:id="rId6" w:history="1">
        <w:r w:rsidRPr="00D21E9E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jozefsar@wp.pl</w:t>
        </w:r>
      </w:hyperlink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79199D" w:rsidRDefault="0079199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9199D" w:rsidRDefault="0079199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Jako pomoc przesyłam dwa zrzuty ekranu z menu MS Word celem odnalezienia potrzebnych 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l-PL"/>
        </w:rPr>
        <w:t>funkcji programu.</w:t>
      </w:r>
    </w:p>
    <w:p w:rsidR="00BF31F4" w:rsidRDefault="00BF31F4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0D58E9C" wp14:editId="3ABC6BA5">
            <wp:extent cx="5760720" cy="3239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F4" w:rsidRDefault="0079199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8C23C9" wp14:editId="15E14B66">
            <wp:extent cx="5760720" cy="3239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B8C" w:rsidRDefault="00BF31F4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Pozwodzenia</w:t>
      </w:r>
      <w:r w:rsidRPr="00BF31F4">
        <w:rPr>
          <w:rFonts w:ascii="Arial" w:eastAsia="Times New Roman" w:hAnsi="Arial" w:cs="Arial"/>
          <w:sz w:val="21"/>
          <w:szCs w:val="21"/>
          <w:lang w:eastAsia="pl-PL"/>
        </w:rPr>
        <w:sym w:font="Wingdings" w:char="F04A"/>
      </w:r>
    </w:p>
    <w:p w:rsidR="00BF31F4" w:rsidRPr="00BF31F4" w:rsidRDefault="00BF31F4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673EB" w:rsidRPr="00050F58" w:rsidRDefault="00F52BB4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Kl.III 23</w:t>
      </w:r>
      <w:r w:rsidR="001C02B0">
        <w:rPr>
          <w:b/>
          <w:noProof/>
          <w:color w:val="FF0000"/>
          <w:lang w:eastAsia="pl-PL"/>
        </w:rPr>
        <w:t>.</w:t>
      </w:r>
      <w:r w:rsidR="000673EB" w:rsidRPr="00050F58">
        <w:rPr>
          <w:b/>
          <w:noProof/>
          <w:color w:val="FF0000"/>
          <w:lang w:eastAsia="pl-PL"/>
        </w:rPr>
        <w:t>04.2020 r.</w:t>
      </w:r>
    </w:p>
    <w:p w:rsidR="000673EB" w:rsidRPr="001C02B0" w:rsidRDefault="00F52BB4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Temat na dzisiaj: Poznajemy pocztę elektroniczną.</w:t>
      </w:r>
    </w:p>
    <w:p w:rsidR="001C02B0" w:rsidRDefault="00F52BB4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Z pomocą rodziców wyszukaj w interenecie na jakich portalach można założyć pocztę elektroniczną, wybierz jedne z portali i zgodnie ze wskazówkami spróbuj założyć skrzynkę pocztową. </w:t>
      </w:r>
    </w:p>
    <w:p w:rsidR="00F52BB4" w:rsidRDefault="00F52BB4" w:rsidP="000673E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73585B3" wp14:editId="38277DF8">
            <wp:extent cx="6318610" cy="35528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7307" cy="355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B4" w:rsidRDefault="00F52BB4" w:rsidP="000673E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CD5DAC7" wp14:editId="209B68E2">
            <wp:extent cx="6318250" cy="355262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897" cy="35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B4" w:rsidRDefault="00F52BB4" w:rsidP="000673EB">
      <w:pPr>
        <w:rPr>
          <w:noProof/>
          <w:lang w:eastAsia="pl-PL"/>
        </w:rPr>
      </w:pPr>
    </w:p>
    <w:p w:rsidR="00F52BB4" w:rsidRDefault="00F52BB4" w:rsidP="000673EB">
      <w:pPr>
        <w:rPr>
          <w:noProof/>
          <w:lang w:eastAsia="pl-PL"/>
        </w:rPr>
      </w:pPr>
      <w:r>
        <w:rPr>
          <w:noProof/>
          <w:lang w:eastAsia="pl-PL"/>
        </w:rPr>
        <w:t>Aby założyc e:maila musisz z pomocą rodzic</w:t>
      </w:r>
      <w:r w:rsidR="005C0B8C">
        <w:rPr>
          <w:noProof/>
          <w:lang w:eastAsia="pl-PL"/>
        </w:rPr>
        <w:t>ów wypełnić przedstawiony powyżej formularz. Oczyw</w:t>
      </w:r>
      <w:r>
        <w:rPr>
          <w:noProof/>
          <w:lang w:eastAsia="pl-PL"/>
        </w:rPr>
        <w:t xml:space="preserve">iście zakładamy konto bezpłatne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>.</w:t>
      </w:r>
      <w:r w:rsidR="005C0B8C">
        <w:rPr>
          <w:noProof/>
          <w:lang w:eastAsia="pl-PL"/>
        </w:rPr>
        <w:t xml:space="preserve"> Należy zaznaczyć, że nie jesteś robotem.</w:t>
      </w:r>
    </w:p>
    <w:p w:rsidR="00F52BB4" w:rsidRDefault="00F52BB4" w:rsidP="000673EB">
      <w:pPr>
        <w:rPr>
          <w:noProof/>
          <w:lang w:eastAsia="pl-PL"/>
        </w:rPr>
      </w:pPr>
      <w:r>
        <w:rPr>
          <w:noProof/>
          <w:lang w:eastAsia="pl-PL"/>
        </w:rPr>
        <w:t>Po założeniu e:m</w:t>
      </w:r>
      <w:r w:rsidR="005C0B8C">
        <w:rPr>
          <w:noProof/>
          <w:lang w:eastAsia="pl-PL"/>
        </w:rPr>
        <w:t xml:space="preserve">aila wyślij do mnie wiadomość potwierdzającą na adres </w:t>
      </w:r>
      <w:hyperlink r:id="rId11" w:history="1">
        <w:r w:rsidR="005C0B8C" w:rsidRPr="00D21E9E">
          <w:rPr>
            <w:rStyle w:val="Hipercze"/>
            <w:noProof/>
            <w:lang w:eastAsia="pl-PL"/>
          </w:rPr>
          <w:t>jozefsar@wp.pl</w:t>
        </w:r>
      </w:hyperlink>
      <w:r w:rsidR="005C0B8C">
        <w:rPr>
          <w:noProof/>
          <w:lang w:eastAsia="pl-PL"/>
        </w:rPr>
        <w:t>.</w:t>
      </w:r>
    </w:p>
    <w:p w:rsidR="005C0B8C" w:rsidRDefault="005C0B8C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W przypadku problemów proszę o kontakt na adres </w:t>
      </w:r>
      <w:hyperlink r:id="rId12" w:history="1">
        <w:r w:rsidRPr="00D21E9E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 xml:space="preserve"> lub 668835356. </w:t>
      </w:r>
    </w:p>
    <w:p w:rsidR="005C0B8C" w:rsidRDefault="005C0B8C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Powodzenia </w:t>
      </w:r>
      <w:r>
        <w:rPr>
          <w:noProof/>
          <w:lang w:eastAsia="pl-PL"/>
        </w:rPr>
        <w:sym w:font="Wingdings" w:char="F04A"/>
      </w:r>
    </w:p>
    <w:p w:rsidR="005C0B8C" w:rsidRDefault="005C0B8C" w:rsidP="000673EB">
      <w:pPr>
        <w:rPr>
          <w:noProof/>
          <w:lang w:eastAsia="pl-PL"/>
        </w:rPr>
      </w:pPr>
    </w:p>
    <w:sectPr w:rsidR="005C0B8C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B"/>
    <w:rsid w:val="000673EB"/>
    <w:rsid w:val="001C02B0"/>
    <w:rsid w:val="005C0B8C"/>
    <w:rsid w:val="00750417"/>
    <w:rsid w:val="0079199D"/>
    <w:rsid w:val="00913BFB"/>
    <w:rsid w:val="00BF31F4"/>
    <w:rsid w:val="00F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B370"/>
  <w15:chartTrackingRefBased/>
  <w15:docId w15:val="{A769515B-B73E-430C-81D7-A07BBDA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jozefsar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zefsar@wp.pl" TargetMode="External"/><Relationship Id="rId11" Type="http://schemas.openxmlformats.org/officeDocument/2006/relationships/hyperlink" Target="mailto:jozefsar@wp.pl" TargetMode="External"/><Relationship Id="rId5" Type="http://schemas.openxmlformats.org/officeDocument/2006/relationships/hyperlink" Target="http://www.tuxpaint.org/download/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jozefsar@wp.pl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dcterms:created xsi:type="dcterms:W3CDTF">2020-04-20T08:10:00Z</dcterms:created>
  <dcterms:modified xsi:type="dcterms:W3CDTF">2020-04-20T08:10:00Z</dcterms:modified>
</cp:coreProperties>
</file>