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0" w:rsidRPr="009334B0" w:rsidRDefault="009334B0" w:rsidP="009334B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pl-PL"/>
        </w:rPr>
      </w:pPr>
      <w:hyperlink r:id="rId6" w:history="1">
        <w:r w:rsidRPr="009334B0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u w:val="single"/>
            <w:lang w:eastAsia="pl-PL"/>
          </w:rPr>
          <w:t xml:space="preserve">Dożywianie dzieci w szkołach </w:t>
        </w:r>
      </w:hyperlink>
    </w:p>
    <w:p w:rsid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Gminny Ośrodek Pomocy Społecznej w Dynowie informuje o możliwości składania wniosków o dożywianie dzieci w szkole od 1 sierpnia 2021r. na rok szkolny 2021/2022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pl-PL"/>
        </w:rPr>
        <w:drawing>
          <wp:inline distT="0" distB="0" distL="0" distR="0">
            <wp:extent cx="3638550" cy="203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Dożywianie dzieci odbywa się w przedszkolach i szkołach w ramach wieloletniego programu rządowego „Posiłek w szkole i w domu” na lata 2019-2023.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Pomoc w formie dożywiania dzieci w szkole przysługuje rodzinom, w których dochód netto w przeliczeniu na osobę w rodzinie nie przekracza kwoty 792,00 zł miesięcznie, co stanowi 150% sumy kwot kryterium dochodowego na osobę w rodzinie, określonego w art. 8   ust. 1 ustawy o pomocy społecznej.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przypadku ubiegania się o pomoc w formie dożywiania dzieci w szkole należy w siedzibie Gminnego Ośrodka Pomocy Społecznej w Dynowie złożyć wniosek o pomoc. Do wniosku w zależności od posiadanych dochodów należy dołączyć: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dokumenty potwierdzające wysokość dochodów netto za miesiąc poprzedzający miesiąc złożenia wniosku (zaświadczenie od pracodawcy, decyzja lub odcinek od renty, decyzja lub odcinek od emerytury);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zaświadczenie o posiadaniu gospodarstwa rolnego z Urzędu Gminy, w której znajduje się gospodarstwo;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w przypadku, gdy w rodzinie są osoby niepełnosprawne lub długotrwale chore aktualne orzeczenie o stopniu niepełnosprawności;</w:t>
      </w:r>
    </w:p>
    <w:p w:rsid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osoby prowadzące działalność gospodarczą – zaświadczenie lub oświadczenie o uzyskanym dochodzie, w zależności od rodzaju prowadzonej działalności.</w:t>
      </w:r>
    </w:p>
    <w:p w:rsid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pl-PL"/>
        </w:rPr>
      </w:pPr>
    </w:p>
    <w:p w:rsidR="009334B0" w:rsidRPr="009334B0" w:rsidRDefault="009334B0" w:rsidP="009334B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pl-PL"/>
        </w:rPr>
      </w:pPr>
      <w:hyperlink r:id="rId8" w:history="1">
        <w:r w:rsidRPr="009334B0">
          <w:rPr>
            <w:rFonts w:ascii="Times New Roman" w:eastAsia="Times New Roman" w:hAnsi="Times New Roman" w:cs="Times New Roman"/>
            <w:b/>
            <w:color w:val="1F497D" w:themeColor="text2"/>
            <w:sz w:val="24"/>
            <w:szCs w:val="24"/>
            <w:u w:val="single"/>
            <w:lang w:eastAsia="pl-PL"/>
          </w:rPr>
          <w:t xml:space="preserve">Stypendium szkolne i zasiłek szkolny 2021/2022 </w:t>
        </w:r>
      </w:hyperlink>
      <w:bookmarkStart w:id="0" w:name="_GoBack"/>
      <w:bookmarkEnd w:id="0"/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Stypendium szkolne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Stypendium szkolne może otrzymać uczeń znajdujący się w trudnej sytuacji materialnej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Pomoc materialna</w:t>
      </w: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przysługuje</w:t>
      </w:r>
    </w:p>
    <w:p w:rsidR="009334B0" w:rsidRPr="009334B0" w:rsidRDefault="009334B0" w:rsidP="009334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życia;</w:t>
      </w:r>
    </w:p>
    <w:p w:rsidR="009334B0" w:rsidRPr="009334B0" w:rsidRDefault="009334B0" w:rsidP="009334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wychowankom publicznych i niepublicznych ośrodków rewalidacyjno-wychowawczych – do czasu ukończenia realizacji obowiązku nauki.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Warunki przyznania uprawnień do stypendium szkolnego</w:t>
      </w:r>
    </w:p>
    <w:p w:rsidR="009334B0" w:rsidRPr="009334B0" w:rsidRDefault="009334B0" w:rsidP="009334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miesięczna wysokość dochodu na osobę</w:t>
      </w: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w rodzinie ucznia uprawniająca do ubiegania się o stypendium szkolne </w:t>
      </w: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nie może być większa niż kwota 528,00 zł. netto,</w:t>
      </w: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dochód oblicza się na podstawie art. 8 ust. 3-13 ustawy o pomocy społecznej (tekst jednolity Dz. U z 2020 r., poz. 1876 z późn. zmianami),</w:t>
      </w:r>
    </w:p>
    <w:p w:rsidR="009334B0" w:rsidRPr="009334B0" w:rsidRDefault="009334B0" w:rsidP="009334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kwota dochodu z </w:t>
      </w: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 ha</w:t>
      </w: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przeliczeniowego wynosi </w:t>
      </w: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308,00 zł.,</w:t>
      </w:r>
    </w:p>
    <w:p w:rsidR="009334B0" w:rsidRPr="009334B0" w:rsidRDefault="009334B0" w:rsidP="009334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stypendium szkolne nie przysługuje uczniom klas zerowych oraz uczniom, którzy nie zamieszkują na terenie Gminy Dynów.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Termin i sposób załatwienia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należy składać w Gminnym Ośrodku Pomocy Społecznej w Dynowie, ul. Ks. J. Ożoga 2. Termin składania wniosków </w:t>
      </w: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 września do 15 września.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Zasiłek szkolny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Zasiłek szkolny</w:t>
      </w:r>
      <w:r w:rsidRPr="009334B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może być przyznany uczniowi znajdującemu się przejściowo w trudnej sytuacji materialnej z powodu zdarzenia losowego. O zasiłek szkolny należy ubiegać się bezpośrednio po wystąpieniu zdarzenia uzasadniającego przyznanie tego zasiłku, w terminie nie dłuższym niż dwa miesiące od jego wystąpienia.</w:t>
      </w:r>
    </w:p>
    <w:p w:rsidR="009334B0" w:rsidRPr="009334B0" w:rsidRDefault="009334B0" w:rsidP="009334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334B0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Szczegółowe informacje dotyczące zasad przyznawania stypendium szkolnego i zasiłku szkolnego można uzyskać w Gminnym Ośrodku Pomocy Społecznej w Dynowie, ul. Ks. J. Ożoga 2, tel. 17 23 00 106, od poniedziałku do piątku w godzinach 7.00 – 15.00.</w:t>
      </w:r>
    </w:p>
    <w:sectPr w:rsidR="009334B0" w:rsidRPr="0093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B9C"/>
    <w:multiLevelType w:val="multilevel"/>
    <w:tmpl w:val="6BD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225FB"/>
    <w:multiLevelType w:val="multilevel"/>
    <w:tmpl w:val="AD26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0"/>
    <w:rsid w:val="000E0E11"/>
    <w:rsid w:val="009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4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4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.gminadynow.pl/?c=mdAktualnosci-cmPokazTresc-18-9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ps.gminadynow.pl/?c=mdAktualnosci-cmPokazTresc-18-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2021-08-17T11:06:00Z</dcterms:created>
  <dcterms:modified xsi:type="dcterms:W3CDTF">2021-08-17T11:13:00Z</dcterms:modified>
</cp:coreProperties>
</file>