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38" w:rsidRDefault="00B4575F">
      <w:bookmarkStart w:id="0" w:name="_GoBack"/>
      <w:bookmarkEnd w:id="0"/>
      <w:r>
        <w:t>Biologia 20-24 kwietnia</w:t>
      </w:r>
    </w:p>
    <w:p w:rsidR="00B4575F" w:rsidRDefault="00B4575F" w:rsidP="00B4575F">
      <w:pPr>
        <w:rPr>
          <w:b/>
        </w:rPr>
      </w:pPr>
    </w:p>
    <w:p w:rsidR="00B4575F" w:rsidRDefault="00B4575F" w:rsidP="00B4575F">
      <w:pPr>
        <w:rPr>
          <w:b/>
        </w:rPr>
      </w:pPr>
      <w:r>
        <w:rPr>
          <w:b/>
        </w:rPr>
        <w:t>Klasa 5</w:t>
      </w:r>
    </w:p>
    <w:p w:rsidR="00B4575F" w:rsidRDefault="00B4575F" w:rsidP="00B4575F">
      <w:pPr>
        <w:rPr>
          <w:b/>
        </w:rPr>
      </w:pPr>
      <w:r>
        <w:rPr>
          <w:b/>
        </w:rPr>
        <w:t>Temat: Nagonasienne</w:t>
      </w:r>
    </w:p>
    <w:p w:rsidR="00B4575F" w:rsidRDefault="00B4575F" w:rsidP="00B4575F">
      <w:r w:rsidRPr="00B4575F">
        <w:t>Na tej lekcji poznasz cechy roślin nagonasiennych na przykładzie sosny. Poznasz znaczenie roślin nagonasiennych w przyrodzie i życiu człowieka</w:t>
      </w:r>
    </w:p>
    <w:p w:rsidR="00B4575F" w:rsidRDefault="00B4575F" w:rsidP="00B4575F">
      <w:pPr>
        <w:rPr>
          <w:rFonts w:cstheme="minorHAnsi"/>
        </w:rPr>
      </w:pPr>
      <w:r w:rsidRPr="00AC2F79">
        <w:rPr>
          <w:rFonts w:cstheme="minorHAnsi"/>
        </w:rPr>
        <w:t>Lekcja z e-podręcznika</w:t>
      </w:r>
      <w:r>
        <w:rPr>
          <w:rFonts w:cstheme="minorHAnsi"/>
        </w:rPr>
        <w:t xml:space="preserve"> </w:t>
      </w:r>
      <w:hyperlink r:id="rId4" w:history="1">
        <w:r w:rsidRPr="0071265B">
          <w:rPr>
            <w:rStyle w:val="Hipercze"/>
            <w:rFonts w:cstheme="minorHAnsi"/>
          </w:rPr>
          <w:t>https://epodreczniki.pl/a/nagonasienne/DEi6p4Sl1</w:t>
        </w:r>
      </w:hyperlink>
    </w:p>
    <w:p w:rsidR="00B4575F" w:rsidRPr="00B4575F" w:rsidRDefault="00B4575F" w:rsidP="00B4575F">
      <w:r>
        <w:t>(Pkt 5 –nie, będzie omawiany później</w:t>
      </w:r>
      <w:r w:rsidR="00362953">
        <w:t>)</w:t>
      </w:r>
    </w:p>
    <w:p w:rsidR="00B4575F" w:rsidRPr="00B4575F" w:rsidRDefault="00B4575F" w:rsidP="00B4575F">
      <w:r w:rsidRPr="00B4575F">
        <w:t>Wykonaj zadania 1-8 w zeszycie ćwiczeń str.87-89.</w:t>
      </w:r>
    </w:p>
    <w:p w:rsidR="00B4575F" w:rsidRPr="008D57C7" w:rsidRDefault="00B4575F" w:rsidP="00B4575F">
      <w:pPr>
        <w:rPr>
          <w:b/>
        </w:rPr>
      </w:pPr>
      <w:r w:rsidRPr="008D57C7">
        <w:rPr>
          <w:b/>
        </w:rPr>
        <w:t>Klasa 6</w:t>
      </w:r>
    </w:p>
    <w:p w:rsidR="00B4575F" w:rsidRDefault="00B4575F" w:rsidP="00B4575F">
      <w:pPr>
        <w:rPr>
          <w:b/>
        </w:rPr>
      </w:pPr>
      <w:proofErr w:type="gramStart"/>
      <w:r>
        <w:rPr>
          <w:b/>
        </w:rPr>
        <w:t>Temat:  S</w:t>
      </w:r>
      <w:r w:rsidRPr="008D57C7">
        <w:rPr>
          <w:b/>
        </w:rPr>
        <w:t>posoby</w:t>
      </w:r>
      <w:proofErr w:type="gramEnd"/>
      <w:r w:rsidRPr="008D57C7">
        <w:rPr>
          <w:b/>
        </w:rPr>
        <w:t xml:space="preserve"> ochrony ssaków.</w:t>
      </w:r>
    </w:p>
    <w:p w:rsidR="00B4575F" w:rsidRPr="00051539" w:rsidRDefault="00B4575F" w:rsidP="00B4575F">
      <w:r w:rsidRPr="00051539">
        <w:t xml:space="preserve">Na tej lekcji dowiesz się, </w:t>
      </w:r>
      <w:r>
        <w:t xml:space="preserve">co zagraża ssakom, </w:t>
      </w:r>
      <w:r w:rsidRPr="00051539">
        <w:t>poznasz sposoby ich ochrony.</w:t>
      </w:r>
    </w:p>
    <w:p w:rsidR="00B4575F" w:rsidRDefault="00B4575F" w:rsidP="00B4575F">
      <w:r>
        <w:t xml:space="preserve">Przygotuj listę wybranych ssaków chronionych i scharakteryzuj 3 gatunki. Napisz jak możemy je </w:t>
      </w:r>
      <w:proofErr w:type="gramStart"/>
      <w:r>
        <w:t>chronić</w:t>
      </w:r>
      <w:proofErr w:type="gramEnd"/>
      <w:r>
        <w:t xml:space="preserve"> .Swoją pracę prześlij.</w:t>
      </w:r>
    </w:p>
    <w:p w:rsidR="00B4575F" w:rsidRDefault="00B4575F" w:rsidP="00B4575F">
      <w:r>
        <w:t xml:space="preserve"> Dla zainteresowanych polecam karty pracy</w:t>
      </w:r>
    </w:p>
    <w:p w:rsidR="00B4575F" w:rsidRDefault="00B4575F" w:rsidP="00B4575F">
      <w:r>
        <w:t xml:space="preserve">Karty pracy </w:t>
      </w:r>
      <w:hyperlink r:id="rId5" w:history="1">
        <w:r w:rsidRPr="006F1525">
          <w:rPr>
            <w:rStyle w:val="Hipercze"/>
          </w:rPr>
          <w:t>http://zoo.wroclaw.pl/uploads/pdf/Karty%20pracy/Gimn%20i%20wy%C5%BCej/kp_drapie%C5%BCniki_gim%2Blo.pdf</w:t>
        </w:r>
      </w:hyperlink>
    </w:p>
    <w:p w:rsidR="00B4575F" w:rsidRDefault="00B4575F" w:rsidP="00B4575F">
      <w:pPr>
        <w:rPr>
          <w:b/>
        </w:rPr>
      </w:pPr>
    </w:p>
    <w:p w:rsidR="00B4575F" w:rsidRDefault="00B4575F" w:rsidP="00B4575F">
      <w:pPr>
        <w:rPr>
          <w:b/>
        </w:rPr>
      </w:pPr>
      <w:r>
        <w:rPr>
          <w:b/>
        </w:rPr>
        <w:t>Klasa  7</w:t>
      </w:r>
    </w:p>
    <w:p w:rsidR="00B4575F" w:rsidRDefault="00B4575F" w:rsidP="00B4575F">
      <w:pPr>
        <w:rPr>
          <w:b/>
        </w:rPr>
      </w:pPr>
      <w:r>
        <w:rPr>
          <w:b/>
        </w:rPr>
        <w:t>Temat: Higiena oka i ucha.</w:t>
      </w:r>
    </w:p>
    <w:p w:rsidR="00B4575F" w:rsidRPr="00051539" w:rsidRDefault="00B4575F" w:rsidP="00B4575F">
      <w:r w:rsidRPr="00051539">
        <w:t>Na tej lekcji poznasz przyczyny powstawania wad wzroku. Dowiesz się, w jaki sposób można korygować wady wzroku. Dowiesz się, jaki jest wpływ hałasu na narząd słuchu</w:t>
      </w:r>
    </w:p>
    <w:p w:rsidR="00B4575F" w:rsidRDefault="00B4575F" w:rsidP="00B4575F">
      <w:pPr>
        <w:rPr>
          <w:b/>
        </w:rPr>
      </w:pPr>
      <w:r w:rsidRPr="00CC0CEC">
        <w:t xml:space="preserve">e– </w:t>
      </w:r>
      <w:proofErr w:type="gramStart"/>
      <w:r w:rsidRPr="00CC0CEC">
        <w:t>podręcznik</w:t>
      </w:r>
      <w:r>
        <w:rPr>
          <w:b/>
        </w:rPr>
        <w:t xml:space="preserve">  </w:t>
      </w:r>
      <w:hyperlink r:id="rId6" w:history="1">
        <w:proofErr w:type="gramEnd"/>
        <w:r w:rsidRPr="00FE230C">
          <w:rPr>
            <w:rStyle w:val="Hipercze"/>
            <w:b/>
          </w:rPr>
          <w:t>https://epodreczniki.pl/a/oko---narzad-wzroku/DByVW3EI0</w:t>
        </w:r>
      </w:hyperlink>
    </w:p>
    <w:p w:rsidR="00B4575F" w:rsidRDefault="00B4575F" w:rsidP="00B4575F">
      <w:r>
        <w:t>(pkt 5 Choroby i wady wzroku)</w:t>
      </w:r>
    </w:p>
    <w:p w:rsidR="00B4575F" w:rsidRDefault="00B4575F" w:rsidP="00B4575F">
      <w:proofErr w:type="gramStart"/>
      <w:r>
        <w:t>Materiał  dodatkowy</w:t>
      </w:r>
      <w:proofErr w:type="gramEnd"/>
      <w:r>
        <w:t xml:space="preserve"> </w:t>
      </w:r>
      <w:hyperlink r:id="rId7" w:history="1">
        <w:r w:rsidRPr="006F1525">
          <w:rPr>
            <w:rStyle w:val="Hipercze"/>
          </w:rPr>
          <w:t>https://docwiczenia.pl/kod/B7WNMF</w:t>
        </w:r>
      </w:hyperlink>
      <w:r>
        <w:t xml:space="preserve"> -</w:t>
      </w:r>
      <w:r>
        <w:rPr>
          <w:b/>
        </w:rPr>
        <w:t>rozwiąż i prze</w:t>
      </w:r>
      <w:r w:rsidRPr="00605A2A">
        <w:rPr>
          <w:b/>
        </w:rPr>
        <w:t>ślij</w:t>
      </w:r>
      <w:r>
        <w:rPr>
          <w:b/>
        </w:rPr>
        <w:t>.</w:t>
      </w:r>
    </w:p>
    <w:p w:rsidR="00B4575F" w:rsidRDefault="00B4575F" w:rsidP="00B4575F">
      <w:proofErr w:type="gramStart"/>
      <w:r>
        <w:t>e-podręcznik</w:t>
      </w:r>
      <w:proofErr w:type="gramEnd"/>
      <w:r>
        <w:t xml:space="preserve"> </w:t>
      </w:r>
      <w:hyperlink r:id="rId8" w:history="1">
        <w:r w:rsidRPr="00FE230C">
          <w:rPr>
            <w:rStyle w:val="Hipercze"/>
          </w:rPr>
          <w:t>https://epodreczniki.pl/a/ucho---narzad-sluchu-i-rownowagi/D12hc0UM9</w:t>
        </w:r>
      </w:hyperlink>
    </w:p>
    <w:p w:rsidR="00B4575F" w:rsidRDefault="00B4575F" w:rsidP="00B4575F">
      <w:r>
        <w:t>(pkt 3 – jak dbać o słuch)</w:t>
      </w:r>
    </w:p>
    <w:p w:rsidR="00B4575F" w:rsidRDefault="00B4575F" w:rsidP="00B4575F">
      <w:r>
        <w:t>Uzupełnij ćwiczenia 1-3 str.102</w:t>
      </w:r>
    </w:p>
    <w:p w:rsidR="00B4575F" w:rsidRDefault="00B4575F" w:rsidP="00B4575F">
      <w:pPr>
        <w:rPr>
          <w:b/>
        </w:rPr>
      </w:pPr>
      <w:r w:rsidRPr="00051539">
        <w:rPr>
          <w:b/>
        </w:rPr>
        <w:lastRenderedPageBreak/>
        <w:t>Temat: Zmysły powonienia, smaku i dotyku</w:t>
      </w:r>
    </w:p>
    <w:p w:rsidR="00B4575F" w:rsidRDefault="00B4575F" w:rsidP="00B4575F">
      <w:r>
        <w:t>Na tej lekcji dowiesz się, gdzie są zlokalizowane receptory zmysłu powonienia i zmysłu smaku. Poznasz rolę zmysłu smaku, powonienia i dotyku. Określisz, jakie receptory znajdują się w skórze.</w:t>
      </w:r>
    </w:p>
    <w:p w:rsidR="00B4575F" w:rsidRDefault="00B4575F" w:rsidP="00B4575F">
      <w:proofErr w:type="gramStart"/>
      <w:r>
        <w:t>e-podręcznik</w:t>
      </w:r>
      <w:proofErr w:type="gramEnd"/>
      <w:r>
        <w:t xml:space="preserve"> </w:t>
      </w:r>
      <w:hyperlink r:id="rId9" w:history="1">
        <w:r w:rsidRPr="001F1088">
          <w:rPr>
            <w:rStyle w:val="Hipercze"/>
          </w:rPr>
          <w:t>https://epodreczniki.pl/a/wech-smak-dotyk/DkajbcxiG</w:t>
        </w:r>
      </w:hyperlink>
    </w:p>
    <w:p w:rsidR="00B4575F" w:rsidRDefault="00B4575F" w:rsidP="00B4575F">
      <w:r>
        <w:t xml:space="preserve">Uzupełnij ćwiczenia str.103-104 </w:t>
      </w:r>
    </w:p>
    <w:p w:rsidR="00B4575F" w:rsidRDefault="00B4575F"/>
    <w:sectPr w:rsidR="00B4575F" w:rsidSect="0044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5F"/>
    <w:rsid w:val="000E31E5"/>
    <w:rsid w:val="00362953"/>
    <w:rsid w:val="00446138"/>
    <w:rsid w:val="00B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F0F3C-8814-437A-A02F-F4B46316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ucho---narzad-sluchu-i-rownowagi/D12hc0UM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wiczenia.pl/kod/B7WNM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oko---narzad-wzroku/DByVW3EI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oo.wroclaw.pl/uploads/pdf/Karty%20pracy/Gimn%20i%20wy%C5%BCej/kp_drapie%C5%BCniki_gim%2Blo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nagonasienne/DEi6p4Sl1" TargetMode="External"/><Relationship Id="rId9" Type="http://schemas.openxmlformats.org/officeDocument/2006/relationships/hyperlink" Target="https://epodreczniki.pl/a/wech-smak-dotyk/Dkajbcx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Bachurska</dc:creator>
  <cp:lastModifiedBy>SP Dylagowa</cp:lastModifiedBy>
  <cp:revision>2</cp:revision>
  <dcterms:created xsi:type="dcterms:W3CDTF">2020-04-19T19:30:00Z</dcterms:created>
  <dcterms:modified xsi:type="dcterms:W3CDTF">2020-04-19T19:30:00Z</dcterms:modified>
</cp:coreProperties>
</file>