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916">
        <w:rPr>
          <w:rFonts w:ascii="Times New Roman" w:hAnsi="Times New Roman" w:cs="Times New Roman"/>
          <w:sz w:val="24"/>
          <w:szCs w:val="24"/>
        </w:rPr>
        <w:t xml:space="preserve">Zadania do </w:t>
      </w:r>
      <w:r>
        <w:rPr>
          <w:rFonts w:ascii="Times New Roman" w:hAnsi="Times New Roman" w:cs="Times New Roman"/>
          <w:sz w:val="24"/>
          <w:szCs w:val="24"/>
        </w:rPr>
        <w:t>samodzielnej pracy z przyrody i chemii w ramach nauki zdalnej dla uczniów Szkoły Podstawowej w Dylągowej, na 24 IV 2020r.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</w:p>
    <w:p w:rsidR="00751EA7" w:rsidRPr="00E415BC" w:rsidRDefault="00751EA7" w:rsidP="00751EA7">
      <w:pPr>
        <w:rPr>
          <w:rFonts w:ascii="Times New Roman" w:hAnsi="Times New Roman" w:cs="Times New Roman"/>
          <w:sz w:val="24"/>
          <w:szCs w:val="24"/>
        </w:rPr>
      </w:pPr>
      <w:r w:rsidRPr="00E415BC">
        <w:rPr>
          <w:rFonts w:ascii="Times New Roman" w:hAnsi="Times New Roman" w:cs="Times New Roman"/>
          <w:sz w:val="24"/>
          <w:szCs w:val="24"/>
        </w:rPr>
        <w:t>Klasa IV, przyroda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 w:rsidRPr="00E415BC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415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F8F">
        <w:rPr>
          <w:rFonts w:ascii="Times New Roman" w:hAnsi="Times New Roman" w:cs="Times New Roman"/>
          <w:b/>
          <w:sz w:val="24"/>
          <w:szCs w:val="24"/>
        </w:rPr>
        <w:t>Co to jest krajobraz?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Notatka: przepisać punkty: „To najważniejsze!”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140 z podręcznika.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 proszę przeczytać uważnie treść z podręcznika ze str. 138 – 140 i zrobić zadania 1, 2, 3 i 4 w zeszycie ćwiczeń ze str. 87.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 w:rsidRPr="003C6872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C68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4DB">
        <w:rPr>
          <w:rFonts w:ascii="Times New Roman" w:hAnsi="Times New Roman" w:cs="Times New Roman"/>
          <w:b/>
          <w:sz w:val="24"/>
          <w:szCs w:val="24"/>
        </w:rPr>
        <w:t>Poznajemy formy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Notatka: przepisać punkty: „To najważniejsze!”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143 z podręcznika.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do wykonania: proszę przeczytać uważnie treść z podręcznika ze str. 141 – 143 i </w:t>
      </w:r>
      <w:proofErr w:type="gramStart"/>
      <w:r>
        <w:rPr>
          <w:rFonts w:ascii="Times New Roman" w:hAnsi="Times New Roman" w:cs="Times New Roman"/>
          <w:sz w:val="24"/>
          <w:szCs w:val="24"/>
        </w:rPr>
        <w:t>zrobić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wszystkie zadania w zeszycie ćwiczeń ze str. 88 – 89.</w:t>
      </w:r>
    </w:p>
    <w:p w:rsidR="007D2C30" w:rsidRDefault="007D2C30" w:rsidP="007D2C30">
      <w:pPr>
        <w:rPr>
          <w:rFonts w:ascii="Times New Roman" w:hAnsi="Times New Roman" w:cs="Times New Roman"/>
          <w:sz w:val="24"/>
          <w:szCs w:val="24"/>
        </w:rPr>
      </w:pPr>
    </w:p>
    <w:p w:rsidR="007D2C30" w:rsidRDefault="007D2C30" w:rsidP="007D2C30">
      <w:pPr>
        <w:rPr>
          <w:rFonts w:ascii="Times New Roman" w:hAnsi="Times New Roman" w:cs="Times New Roman"/>
          <w:sz w:val="24"/>
          <w:szCs w:val="24"/>
        </w:rPr>
      </w:pPr>
      <w:r w:rsidRPr="00751EA7">
        <w:rPr>
          <w:rFonts w:ascii="Times New Roman" w:hAnsi="Times New Roman" w:cs="Times New Roman"/>
          <w:sz w:val="24"/>
          <w:szCs w:val="24"/>
        </w:rPr>
        <w:t xml:space="preserve">Uwaga </w:t>
      </w:r>
      <w:r>
        <w:rPr>
          <w:rFonts w:ascii="Times New Roman" w:hAnsi="Times New Roman" w:cs="Times New Roman"/>
          <w:sz w:val="24"/>
          <w:szCs w:val="24"/>
        </w:rPr>
        <w:t>uczniowie klasy IV!</w:t>
      </w:r>
    </w:p>
    <w:p w:rsidR="007D2C30" w:rsidRPr="00751EA7" w:rsidRDefault="007D2C30" w:rsidP="007D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przesyłać zdjęcia notatek z lekcji oraz zadań na adres mailowy: </w:t>
      </w:r>
      <w:hyperlink r:id="rId5" w:history="1">
        <w:r w:rsidRPr="00623B81">
          <w:rPr>
            <w:rStyle w:val="Hipercze"/>
            <w:rFonts w:ascii="Times New Roman" w:hAnsi="Times New Roman" w:cs="Times New Roman"/>
            <w:sz w:val="24"/>
            <w:szCs w:val="24"/>
          </w:rPr>
          <w:t>miroslawa1@onet.eu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 bieżąco, najlepiej w dniu odbywania się lekcji, czyli w piątek 24.04. Jest to podstawa do wystawiania ocen za pracę zdalną.</w:t>
      </w:r>
    </w:p>
    <w:p w:rsidR="00751EA7" w:rsidRDefault="00751EA7" w:rsidP="00751EA7"/>
    <w:p w:rsidR="00751EA7" w:rsidRPr="00415A3C" w:rsidRDefault="00751EA7" w:rsidP="00751EA7">
      <w:pPr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>Klasa VII, chemia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1: </w:t>
      </w:r>
      <w:r w:rsidRPr="005D6EFB">
        <w:rPr>
          <w:rFonts w:ascii="Times New Roman" w:hAnsi="Times New Roman" w:cs="Times New Roman"/>
          <w:b/>
          <w:sz w:val="24"/>
          <w:szCs w:val="24"/>
        </w:rPr>
        <w:t>Stężenie procentowe roztworu – rozwiązywanie zadań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EA7" w:rsidRDefault="00751EA7" w:rsidP="00751E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Obliczanie masy substancji rozpuszczonej w roztworze. 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przeanalizować przykład 46 z podręcznika str. 187 i wzorując się na nim spróbować rozwiązać samodzielnie </w:t>
      </w:r>
      <w:r w:rsidRPr="005D6EFB">
        <w:rPr>
          <w:rFonts w:ascii="Times New Roman" w:hAnsi="Times New Roman" w:cs="Times New Roman"/>
          <w:b/>
          <w:sz w:val="24"/>
          <w:szCs w:val="24"/>
        </w:rPr>
        <w:t xml:space="preserve">zad. 2 </w:t>
      </w:r>
      <w:proofErr w:type="gramStart"/>
      <w:r w:rsidRPr="005D6EFB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Pr="005D6EFB">
        <w:rPr>
          <w:rFonts w:ascii="Times New Roman" w:hAnsi="Times New Roman" w:cs="Times New Roman"/>
          <w:b/>
          <w:sz w:val="24"/>
          <w:szCs w:val="24"/>
        </w:rPr>
        <w:t xml:space="preserve"> str.191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Masę substancji rozpuszczonej możemy rozwiązać na dwa sposoby:</w:t>
      </w:r>
    </w:p>
    <w:p w:rsidR="00751EA7" w:rsidRDefault="00751EA7" w:rsidP="0075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Możemy wykorzystać wzór na masę substancji </w:t>
      </w:r>
      <w:r w:rsidRPr="005D6EFB">
        <w:rPr>
          <w:rFonts w:ascii="Times New Roman" w:hAnsi="Times New Roman" w:cs="Times New Roman"/>
          <w:b/>
          <w:sz w:val="24"/>
          <w:szCs w:val="24"/>
        </w:rPr>
        <w:t>m</w:t>
      </w:r>
      <w:r w:rsidRPr="005D6EFB">
        <w:rPr>
          <w:rFonts w:ascii="Times New Roman" w:hAnsi="Times New Roman" w:cs="Times New Roman"/>
          <w:b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który jest wynikiem przekształcenia wzoru na stężenie procentowe roztworu, tego z poprzedniej lekcji (wzór na obliczenie masy substancji znajdziesz w przykładzie 46 w </w:t>
      </w:r>
      <w:r w:rsidRPr="005D6EFB">
        <w:rPr>
          <w:rFonts w:ascii="Times New Roman" w:hAnsi="Times New Roman" w:cs="Times New Roman"/>
          <w:b/>
          <w:sz w:val="24"/>
          <w:szCs w:val="24"/>
        </w:rPr>
        <w:t>sposobie I</w:t>
      </w:r>
      <w:r>
        <w:rPr>
          <w:rFonts w:ascii="Times New Roman" w:hAnsi="Times New Roman" w:cs="Times New Roman"/>
          <w:sz w:val="24"/>
          <w:szCs w:val="24"/>
        </w:rPr>
        <w:t xml:space="preserve"> trzecia linia od dołu).</w:t>
      </w:r>
    </w:p>
    <w:p w:rsidR="00751EA7" w:rsidRDefault="00751EA7" w:rsidP="0075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Problemem może być brak umiejętności przekształcania, bądź zapamiętania wzorów, dlatego polecam korzystanie z drugiego sposobu, czyli tzw. metody X na krzyż, z proporcji. Jest ona opisana w </w:t>
      </w:r>
      <w:r w:rsidRPr="005D6EFB">
        <w:rPr>
          <w:rFonts w:ascii="Times New Roman" w:hAnsi="Times New Roman" w:cs="Times New Roman"/>
          <w:b/>
          <w:sz w:val="24"/>
          <w:szCs w:val="24"/>
        </w:rPr>
        <w:t>sposobie II</w:t>
      </w:r>
      <w:r>
        <w:rPr>
          <w:rFonts w:ascii="Times New Roman" w:hAnsi="Times New Roman" w:cs="Times New Roman"/>
          <w:sz w:val="24"/>
          <w:szCs w:val="24"/>
        </w:rPr>
        <w:t xml:space="preserve"> w przykładzie 46.</w:t>
      </w:r>
    </w:p>
    <w:p w:rsidR="00751EA7" w:rsidRDefault="00751EA7" w:rsidP="00751EA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1EA7" w:rsidRDefault="00751EA7" w:rsidP="00751E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stężenia procentowego roztworu nasyconego w danej temperaturze.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przeanalizować przykład 47 z podręcznika str. 188 i wzorując się na nim spróbować rozwiązać samodzielnie </w:t>
      </w:r>
      <w:r w:rsidRPr="005D6EFB">
        <w:rPr>
          <w:rFonts w:ascii="Times New Roman" w:hAnsi="Times New Roman" w:cs="Times New Roman"/>
          <w:b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D6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6EFB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Pr="005D6EFB">
        <w:rPr>
          <w:rFonts w:ascii="Times New Roman" w:hAnsi="Times New Roman" w:cs="Times New Roman"/>
          <w:b/>
          <w:sz w:val="24"/>
          <w:szCs w:val="24"/>
        </w:rPr>
        <w:t xml:space="preserve"> str.191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zadaniu brak jest danych, dlatego musimy sami je znaleźć korzystając z krzywych rozpuszczalności ze str.178.</w:t>
      </w:r>
    </w:p>
    <w:p w:rsidR="00751EA7" w:rsidRDefault="00751EA7" w:rsidP="00751E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0D2A">
        <w:rPr>
          <w:rFonts w:ascii="Times New Roman" w:hAnsi="Times New Roman" w:cs="Times New Roman"/>
          <w:sz w:val="24"/>
          <w:szCs w:val="24"/>
        </w:rPr>
        <w:t xml:space="preserve">Odnajdujemy wskazaną w zadaniu substancję na wykresie, odczytujemy jej rozpuszczalność w podanej w zadaniu temperaturze i w ten sposób uzyskujemy masę substancji rozpuszczonej </w:t>
      </w:r>
      <w:r w:rsidRPr="00C80D2A">
        <w:rPr>
          <w:rFonts w:ascii="Times New Roman" w:hAnsi="Times New Roman" w:cs="Times New Roman"/>
          <w:b/>
          <w:sz w:val="24"/>
          <w:szCs w:val="24"/>
        </w:rPr>
        <w:t>m</w:t>
      </w:r>
      <w:r w:rsidRPr="00C80D2A">
        <w:rPr>
          <w:rFonts w:ascii="Times New Roman" w:hAnsi="Times New Roman" w:cs="Times New Roman"/>
          <w:b/>
          <w:sz w:val="24"/>
          <w:szCs w:val="24"/>
          <w:vertAlign w:val="subscript"/>
        </w:rPr>
        <w:t>s</w:t>
      </w:r>
      <w:r w:rsidRPr="00C80D2A">
        <w:rPr>
          <w:rFonts w:ascii="Times New Roman" w:hAnsi="Times New Roman" w:cs="Times New Roman"/>
          <w:sz w:val="24"/>
          <w:szCs w:val="24"/>
        </w:rPr>
        <w:t xml:space="preserve">. Wpisujemy tę wartość do danych. </w:t>
      </w:r>
    </w:p>
    <w:p w:rsidR="00751EA7" w:rsidRDefault="00751EA7" w:rsidP="00751E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0D2A">
        <w:rPr>
          <w:rFonts w:ascii="Times New Roman" w:hAnsi="Times New Roman" w:cs="Times New Roman"/>
          <w:sz w:val="24"/>
          <w:szCs w:val="24"/>
        </w:rPr>
        <w:t xml:space="preserve">Następnie w celu obliczenia stężenia procentowego roztworu potrzebujemy jeszcze do wzoru masy roztworu </w:t>
      </w:r>
      <w:proofErr w:type="spellStart"/>
      <w:r w:rsidRPr="00C80D2A">
        <w:rPr>
          <w:rFonts w:ascii="Times New Roman" w:hAnsi="Times New Roman" w:cs="Times New Roman"/>
          <w:b/>
          <w:sz w:val="24"/>
          <w:szCs w:val="24"/>
        </w:rPr>
        <w:t>m</w:t>
      </w:r>
      <w:r w:rsidRPr="00C80D2A">
        <w:rPr>
          <w:rFonts w:ascii="Times New Roman" w:hAnsi="Times New Roman" w:cs="Times New Roman"/>
          <w:b/>
          <w:sz w:val="24"/>
          <w:szCs w:val="24"/>
          <w:vertAlign w:val="subscript"/>
        </w:rPr>
        <w:t>r</w:t>
      </w:r>
      <w:proofErr w:type="spellEnd"/>
      <w:r w:rsidRPr="00C80D2A">
        <w:rPr>
          <w:rFonts w:ascii="Times New Roman" w:hAnsi="Times New Roman" w:cs="Times New Roman"/>
          <w:sz w:val="24"/>
          <w:szCs w:val="24"/>
        </w:rPr>
        <w:t xml:space="preserve">. Obliczamy ją dodając odczytaną z wykresu masę substancji (rozpuszczalność w danej temp.) do 100g wody, ponieważ odczytana ilość substancji (liczba gramów) podawana jest na 100 g wody. Po dodaniu tych wartości mamy masę roztworu. </w:t>
      </w:r>
    </w:p>
    <w:p w:rsidR="00751EA7" w:rsidRDefault="00751EA7" w:rsidP="00751E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0D2A">
        <w:rPr>
          <w:rFonts w:ascii="Times New Roman" w:hAnsi="Times New Roman" w:cs="Times New Roman"/>
          <w:sz w:val="24"/>
          <w:szCs w:val="24"/>
        </w:rPr>
        <w:t xml:space="preserve">Teraz tylko wystarczy podstawić wszystko do wzoru na </w:t>
      </w:r>
      <w:proofErr w:type="spellStart"/>
      <w:r w:rsidRPr="00C80D2A">
        <w:rPr>
          <w:rFonts w:ascii="Times New Roman" w:hAnsi="Times New Roman" w:cs="Times New Roman"/>
          <w:b/>
          <w:sz w:val="24"/>
          <w:szCs w:val="24"/>
        </w:rPr>
        <w:t>C</w:t>
      </w:r>
      <w:r w:rsidRPr="00C80D2A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  <w:r w:rsidRPr="00C80D2A">
        <w:rPr>
          <w:rFonts w:ascii="Times New Roman" w:hAnsi="Times New Roman" w:cs="Times New Roman"/>
          <w:sz w:val="24"/>
          <w:szCs w:val="24"/>
        </w:rPr>
        <w:t xml:space="preserve"> i wykonać działanie uzyskując wynik. </w:t>
      </w:r>
    </w:p>
    <w:p w:rsidR="00751EA7" w:rsidRDefault="00751EA7" w:rsidP="00751E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0D2A">
        <w:rPr>
          <w:rFonts w:ascii="Times New Roman" w:hAnsi="Times New Roman" w:cs="Times New Roman"/>
          <w:sz w:val="24"/>
          <w:szCs w:val="24"/>
        </w:rPr>
        <w:t>Na końcu napisać odpowiedź.</w:t>
      </w:r>
    </w:p>
    <w:p w:rsidR="00751EA7" w:rsidRPr="002D3D45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Skorzystajcie z linka:</w:t>
      </w:r>
      <w:r w:rsidRPr="002D3D45">
        <w:t xml:space="preserve"> </w:t>
      </w:r>
      <w:hyperlink r:id="rId6" w:history="1">
        <w:r w:rsidRPr="00682D5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https://epodreczniki.pl/a/stezenie-procentowe-roztworu/DKDywpMJi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wykresu rozpuszczalności oblicz stężenie procentowe nasyconego roztworu chlorku potasu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temperaturze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15A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1C">
        <w:rPr>
          <w:rFonts w:ascii="Times New Roman" w:hAnsi="Times New Roman" w:cs="Times New Roman"/>
          <w:b/>
          <w:sz w:val="24"/>
          <w:szCs w:val="24"/>
        </w:rPr>
        <w:t>Zmiany stężenia procentowego roztworu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Notatka: </w:t>
      </w:r>
    </w:p>
    <w:p w:rsidR="00751EA7" w:rsidRDefault="00751EA7" w:rsidP="00751E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zmniejszania lub zwiększenia stężenia procentowego roztworu. ( Proszę przeanalizować i przepisać do zeszytu sposoby zmniejszania i zwiększania stężenia roztworu ze str. 190 w podręczniku, „Jak zmienić stężenie roztworu?”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chodzi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fot. 109 i jej opis)</w:t>
      </w:r>
    </w:p>
    <w:p w:rsidR="00751EA7" w:rsidRDefault="00751EA7" w:rsidP="00751E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masy substancji rozpuszczonej w roztworze o określonym stężeniu i znanej gęstości. (Proszę przeanalizować przykład 48 str.189 i na jego podstawie zrobić zadanie 4 ze str.191).</w:t>
      </w:r>
    </w:p>
    <w:p w:rsidR="00751EA7" w:rsidRPr="002D3D45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Skorzystajcie z podanych lekcji z e-podręcznika:</w:t>
      </w:r>
    </w:p>
    <w:p w:rsidR="00751EA7" w:rsidRDefault="0035729C" w:rsidP="00751EA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51EA7" w:rsidRPr="00682D5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https://epodreczniki.pl/a/zmiana-stezenia-roztworu/D1A3ZPREe</w:t>
        </w:r>
      </w:hyperlink>
      <w:r w:rsidR="0075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EA7" w:rsidRPr="002D3D45" w:rsidRDefault="0035729C" w:rsidP="00751EA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51EA7" w:rsidRPr="00682D5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https://epodreczniki.pl/a/stezenie-procentowe-a-rozpuszczalnosc-substancji/Dzo7lc4Os</w:t>
        </w:r>
      </w:hyperlink>
      <w:r w:rsidR="0075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751EA7" w:rsidRDefault="00751EA7" w:rsidP="00751E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w jaki sposób z roztworu 40-procentowego można otrzymać roztwór 20-procentowy.</w:t>
      </w:r>
    </w:p>
    <w:p w:rsidR="00751EA7" w:rsidRPr="00077D1C" w:rsidRDefault="00751EA7" w:rsidP="00751E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sposoby otrzymania roztworu 20-procentowego z roztworu 10-procentowego.</w:t>
      </w:r>
    </w:p>
    <w:p w:rsidR="00925DB7" w:rsidRDefault="00925DB7" w:rsidP="00751EA7"/>
    <w:p w:rsid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  <w:r w:rsidRPr="00751EA7">
        <w:rPr>
          <w:rFonts w:ascii="Times New Roman" w:hAnsi="Times New Roman" w:cs="Times New Roman"/>
          <w:sz w:val="24"/>
          <w:szCs w:val="24"/>
        </w:rPr>
        <w:t xml:space="preserve">Uwaga </w:t>
      </w:r>
      <w:r>
        <w:rPr>
          <w:rFonts w:ascii="Times New Roman" w:hAnsi="Times New Roman" w:cs="Times New Roman"/>
          <w:sz w:val="24"/>
          <w:szCs w:val="24"/>
        </w:rPr>
        <w:t>uczniowie klasy VII!</w:t>
      </w:r>
    </w:p>
    <w:p w:rsidR="007D2C30" w:rsidRPr="00751EA7" w:rsidRDefault="00751EA7" w:rsidP="007D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przesyłać notatki z lekcji oraz zadania na adres mailowy: </w:t>
      </w:r>
      <w:hyperlink r:id="rId9" w:history="1">
        <w:r w:rsidRPr="00623B81">
          <w:rPr>
            <w:rStyle w:val="Hipercze"/>
            <w:rFonts w:ascii="Times New Roman" w:hAnsi="Times New Roman" w:cs="Times New Roman"/>
            <w:sz w:val="24"/>
            <w:szCs w:val="24"/>
          </w:rPr>
          <w:t>miroslawa1@onet.eu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C30">
        <w:rPr>
          <w:rFonts w:ascii="Times New Roman" w:hAnsi="Times New Roman" w:cs="Times New Roman"/>
          <w:sz w:val="24"/>
          <w:szCs w:val="24"/>
        </w:rPr>
        <w:t>na bieżąco, najlepiej w dniu odbywania się lekcji, czyli w piątek 24.04.</w:t>
      </w:r>
      <w:r w:rsidR="007D2C30" w:rsidRPr="007D2C30">
        <w:rPr>
          <w:rFonts w:ascii="Times New Roman" w:hAnsi="Times New Roman" w:cs="Times New Roman"/>
          <w:sz w:val="24"/>
          <w:szCs w:val="24"/>
        </w:rPr>
        <w:t xml:space="preserve"> </w:t>
      </w:r>
      <w:r w:rsidR="007D2C30">
        <w:rPr>
          <w:rFonts w:ascii="Times New Roman" w:hAnsi="Times New Roman" w:cs="Times New Roman"/>
          <w:sz w:val="24"/>
          <w:szCs w:val="24"/>
        </w:rPr>
        <w:t>Jest to podstawa do wystawiania ocen za pracę zdalną.</w:t>
      </w:r>
    </w:p>
    <w:p w:rsidR="00751EA7" w:rsidRPr="00751EA7" w:rsidRDefault="00751EA7" w:rsidP="00751EA7">
      <w:pPr>
        <w:rPr>
          <w:rFonts w:ascii="Times New Roman" w:hAnsi="Times New Roman" w:cs="Times New Roman"/>
          <w:sz w:val="24"/>
          <w:szCs w:val="24"/>
        </w:rPr>
      </w:pPr>
    </w:p>
    <w:sectPr w:rsidR="00751EA7" w:rsidRPr="0075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578"/>
    <w:multiLevelType w:val="hybridMultilevel"/>
    <w:tmpl w:val="0C5CA22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6777F57"/>
    <w:multiLevelType w:val="hybridMultilevel"/>
    <w:tmpl w:val="DB78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36E41"/>
    <w:multiLevelType w:val="hybridMultilevel"/>
    <w:tmpl w:val="538CB342"/>
    <w:lvl w:ilvl="0" w:tplc="9372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7956"/>
    <w:multiLevelType w:val="hybridMultilevel"/>
    <w:tmpl w:val="6420ABDA"/>
    <w:lvl w:ilvl="0" w:tplc="38F8E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B1C9A"/>
    <w:multiLevelType w:val="hybridMultilevel"/>
    <w:tmpl w:val="598007EC"/>
    <w:lvl w:ilvl="0" w:tplc="AE20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A7"/>
    <w:rsid w:val="0035729C"/>
    <w:rsid w:val="00751EA7"/>
    <w:rsid w:val="007D2C30"/>
    <w:rsid w:val="009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21EC0-11B5-4593-9BB9-24D8AE24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tezenie-procentowe-a-rozpuszczalnosc-substancji/Dzo7lc4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miana-stezenia-roztworu/D1A3ZP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ezenie-procentowe-roztworu/DKDywpMJ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oslawa1@onet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oslawa1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Mirosławencja</dc:creator>
  <cp:lastModifiedBy>SP Dylagowa</cp:lastModifiedBy>
  <cp:revision>2</cp:revision>
  <dcterms:created xsi:type="dcterms:W3CDTF">2020-04-19T19:47:00Z</dcterms:created>
  <dcterms:modified xsi:type="dcterms:W3CDTF">2020-04-19T19:47:00Z</dcterms:modified>
</cp:coreProperties>
</file>