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>samodzielnej pracy z przyrody i chemii w ramach nauki zdalnej cz. 5 dla uczniów Szkoły Podstawowej w Dylągowej, na 17 IV 2020r</w:t>
      </w:r>
    </w:p>
    <w:p w:rsidR="003B4EEE" w:rsidRDefault="003B4EEE" w:rsidP="003B7F8F">
      <w:pPr>
        <w:rPr>
          <w:rFonts w:ascii="Times New Roman" w:hAnsi="Times New Roman" w:cs="Times New Roman"/>
          <w:sz w:val="24"/>
          <w:szCs w:val="24"/>
        </w:rPr>
      </w:pPr>
    </w:p>
    <w:p w:rsidR="003B7F8F" w:rsidRPr="00E415BC" w:rsidRDefault="003B7F8F" w:rsidP="003B7F8F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Klasa IV, przyroda</w:t>
      </w: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r w:rsidRPr="00E415B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E415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3D">
        <w:rPr>
          <w:rFonts w:ascii="Times New Roman" w:hAnsi="Times New Roman" w:cs="Times New Roman"/>
          <w:b/>
          <w:sz w:val="24"/>
          <w:szCs w:val="24"/>
        </w:rPr>
        <w:t>Uzależnienia i ich skutki.</w:t>
      </w: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przepisać punkty: „To najważniejsze!”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134 z podręcznika.</w:t>
      </w: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wykonania: </w:t>
      </w:r>
    </w:p>
    <w:p w:rsidR="003B7F8F" w:rsidRDefault="003B7F8F" w:rsidP="003B7F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7F8F">
        <w:rPr>
          <w:rFonts w:ascii="Times New Roman" w:hAnsi="Times New Roman" w:cs="Times New Roman"/>
          <w:sz w:val="24"/>
          <w:szCs w:val="24"/>
        </w:rPr>
        <w:t>roszę przeczytać uważnie treść z podręcznika ze str. 130 – 134</w:t>
      </w:r>
    </w:p>
    <w:p w:rsidR="003B7F8F" w:rsidRPr="003B7F8F" w:rsidRDefault="003B7F8F" w:rsidP="003B7F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treści z podręcznika proszę </w:t>
      </w:r>
      <w:r w:rsidRPr="003B7F8F">
        <w:rPr>
          <w:rFonts w:ascii="Times New Roman" w:hAnsi="Times New Roman" w:cs="Times New Roman"/>
          <w:sz w:val="24"/>
          <w:szCs w:val="24"/>
        </w:rPr>
        <w:t>zrobić zadania 1, 3, 4 w zeszycie ćwiczeń ze str. 81 – 82.</w:t>
      </w: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r w:rsidRPr="003C6872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3C6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73D">
        <w:rPr>
          <w:rFonts w:ascii="Times New Roman" w:hAnsi="Times New Roman" w:cs="Times New Roman"/>
          <w:b/>
          <w:sz w:val="24"/>
          <w:szCs w:val="24"/>
        </w:rPr>
        <w:t>Podsumowanie wiadomości z działu: „Odkrywamy tajemnice ciała człowieka”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F8F" w:rsidRDefault="003B7F8F" w:rsidP="003B7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wykonania: </w:t>
      </w:r>
    </w:p>
    <w:p w:rsidR="003B7F8F" w:rsidRDefault="003B7F8F" w:rsidP="003B7F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7F8F">
        <w:rPr>
          <w:rFonts w:ascii="Times New Roman" w:hAnsi="Times New Roman" w:cs="Times New Roman"/>
          <w:sz w:val="24"/>
          <w:szCs w:val="24"/>
        </w:rPr>
        <w:t>roszę przeczytać uważnie treść z podręcznika ze str. 135 – 136</w:t>
      </w:r>
    </w:p>
    <w:p w:rsidR="003B7F8F" w:rsidRPr="003B7F8F" w:rsidRDefault="003B7F8F" w:rsidP="003B7F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podstawie proszę</w:t>
      </w:r>
      <w:r w:rsidRPr="003B7F8F">
        <w:rPr>
          <w:rFonts w:ascii="Times New Roman" w:hAnsi="Times New Roman" w:cs="Times New Roman"/>
          <w:sz w:val="24"/>
          <w:szCs w:val="24"/>
        </w:rPr>
        <w:t xml:space="preserve"> zrobić zadania z podsumowania w ćwiczeniach str. 83-85.</w:t>
      </w:r>
    </w:p>
    <w:p w:rsidR="0011369D" w:rsidRDefault="0011369D"/>
    <w:p w:rsidR="003B4EEE" w:rsidRPr="00415A3C" w:rsidRDefault="003B4EEE" w:rsidP="003B4EE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Klasa VII, chemia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15A3C">
        <w:rPr>
          <w:rFonts w:ascii="Times New Roman" w:hAnsi="Times New Roman" w:cs="Times New Roman"/>
          <w:sz w:val="24"/>
          <w:szCs w:val="24"/>
        </w:rPr>
        <w:t>:</w:t>
      </w:r>
      <w:r w:rsidRPr="00194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529">
        <w:rPr>
          <w:rFonts w:ascii="Times New Roman" w:hAnsi="Times New Roman" w:cs="Times New Roman"/>
          <w:b/>
          <w:sz w:val="24"/>
          <w:szCs w:val="24"/>
        </w:rPr>
        <w:t>Obliczenia związane z rozpuszczalnością substancji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do wykonania: </w:t>
      </w:r>
    </w:p>
    <w:p w:rsidR="003B4EEE" w:rsidRDefault="003B4EEE" w:rsidP="003B4E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100">
        <w:rPr>
          <w:rFonts w:ascii="Times New Roman" w:hAnsi="Times New Roman" w:cs="Times New Roman"/>
          <w:sz w:val="24"/>
          <w:szCs w:val="24"/>
        </w:rPr>
        <w:t>Korzystając z krzywych rozpuszczalności substancji na str.178 wykonać w zeszycie zadania z podręcznika: 2, 6, 7 i 8 ze str. 183 w podręczniku.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  <w:r w:rsidRPr="00415A3C">
        <w:rPr>
          <w:rFonts w:ascii="Times New Roman" w:hAnsi="Times New Roman" w:cs="Times New Roman"/>
          <w:sz w:val="24"/>
          <w:szCs w:val="24"/>
        </w:rPr>
        <w:t>Temat lekcji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15A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B8A">
        <w:rPr>
          <w:rFonts w:ascii="Times New Roman" w:hAnsi="Times New Roman" w:cs="Times New Roman"/>
          <w:b/>
          <w:sz w:val="24"/>
          <w:szCs w:val="24"/>
        </w:rPr>
        <w:t>Stężenie procentowe roztworu.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3B4EEE" w:rsidRDefault="003B4EEE" w:rsidP="003B4E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</w:t>
      </w:r>
      <w:r w:rsidRPr="00B57171">
        <w:rPr>
          <w:rFonts w:ascii="Times New Roman" w:hAnsi="Times New Roman" w:cs="Times New Roman"/>
          <w:b/>
          <w:sz w:val="24"/>
          <w:szCs w:val="24"/>
        </w:rPr>
        <w:t>stężenia procentowego roztworu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7171">
        <w:rPr>
          <w:rFonts w:ascii="Times New Roman" w:hAnsi="Times New Roman" w:cs="Times New Roman"/>
          <w:b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) – przepisać z podręcznika, str. 184</w:t>
      </w:r>
    </w:p>
    <w:p w:rsidR="003B4EEE" w:rsidRDefault="003B4EEE" w:rsidP="003B4E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na obliczenie stężenia procentowego roztworu (proszę przepisać z podręcznika str. 184wraz z opisem symboli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s,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4EEE" w:rsidRDefault="003B4EEE" w:rsidP="003B4E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Obliczanie </w:t>
      </w:r>
      <w:r w:rsidRPr="00B57171">
        <w:rPr>
          <w:rFonts w:ascii="Times New Roman" w:hAnsi="Times New Roman" w:cs="Times New Roman"/>
          <w:b/>
          <w:sz w:val="24"/>
          <w:szCs w:val="24"/>
        </w:rPr>
        <w:t>masy roztworu</w:t>
      </w:r>
      <w:r>
        <w:rPr>
          <w:rFonts w:ascii="Times New Roman" w:hAnsi="Times New Roman" w:cs="Times New Roman"/>
          <w:sz w:val="24"/>
          <w:szCs w:val="24"/>
        </w:rPr>
        <w:t xml:space="preserve"> (proszę przepisać wzór na obliczenie masy roztworu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podręcznika str. 185 wraz z opisem symboli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3B4EEE" w:rsidRDefault="003B4EEE" w:rsidP="003B4E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przeanalizować przykład 44 z podręcznika str.185 oraz przykład 45 str. 186 i na tej podstawie </w:t>
      </w:r>
      <w:r w:rsidRPr="009B1161">
        <w:rPr>
          <w:rFonts w:ascii="Times New Roman" w:hAnsi="Times New Roman" w:cs="Times New Roman"/>
          <w:b/>
          <w:sz w:val="24"/>
          <w:szCs w:val="24"/>
        </w:rPr>
        <w:t>zrobić</w:t>
      </w:r>
      <w:r>
        <w:rPr>
          <w:rFonts w:ascii="Times New Roman" w:hAnsi="Times New Roman" w:cs="Times New Roman"/>
          <w:sz w:val="24"/>
          <w:szCs w:val="24"/>
        </w:rPr>
        <w:t xml:space="preserve"> na dwa sposoby </w:t>
      </w:r>
      <w:r w:rsidRPr="009B1161">
        <w:rPr>
          <w:rFonts w:ascii="Times New Roman" w:hAnsi="Times New Roman" w:cs="Times New Roman"/>
          <w:b/>
          <w:sz w:val="24"/>
          <w:szCs w:val="24"/>
        </w:rPr>
        <w:t>zadanie 1 ze str. 191</w:t>
      </w:r>
      <w:r>
        <w:rPr>
          <w:rFonts w:ascii="Times New Roman" w:hAnsi="Times New Roman" w:cs="Times New Roman"/>
          <w:sz w:val="24"/>
          <w:szCs w:val="24"/>
        </w:rPr>
        <w:t xml:space="preserve"> w podręczniku.</w:t>
      </w:r>
    </w:p>
    <w:p w:rsidR="003B4EEE" w:rsidRDefault="00C45B9E" w:rsidP="003B4E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B4EEE" w:rsidRPr="006F77A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https://epodreczniki.pl/a/stezenie-procentowe-roztworu/DKDywpMJi</w:t>
        </w:r>
      </w:hyperlink>
      <w:r w:rsidR="003B4EEE">
        <w:rPr>
          <w:rFonts w:ascii="Times New Roman" w:hAnsi="Times New Roman" w:cs="Times New Roman"/>
          <w:sz w:val="24"/>
          <w:szCs w:val="24"/>
        </w:rPr>
        <w:t xml:space="preserve"> - proszę przeanalizować tę lekcję z e-podręcznika i spróbować zrobić dowolne zadania w niej zawarte (</w:t>
      </w:r>
      <w:r w:rsidR="003B4EEE" w:rsidRPr="009B1161">
        <w:rPr>
          <w:rFonts w:ascii="Times New Roman" w:hAnsi="Times New Roman" w:cs="Times New Roman"/>
          <w:b/>
          <w:sz w:val="24"/>
          <w:szCs w:val="24"/>
        </w:rPr>
        <w:t>dla chętnych</w:t>
      </w:r>
      <w:r w:rsidR="003B4EEE">
        <w:rPr>
          <w:rFonts w:ascii="Times New Roman" w:hAnsi="Times New Roman" w:cs="Times New Roman"/>
          <w:sz w:val="24"/>
          <w:szCs w:val="24"/>
        </w:rPr>
        <w:t>)</w:t>
      </w:r>
    </w:p>
    <w:p w:rsidR="003B4EEE" w:rsidRDefault="003B4EEE" w:rsidP="003B4E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Podaję linka do krótkiego filmiku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którym w bardzo prosty sposób macie wytłumaczone, jak rozwiązać najłatwiejsze zadania ze stężenia procentowego. </w:t>
      </w:r>
      <w:r w:rsidRPr="009B1161">
        <w:rPr>
          <w:rFonts w:ascii="Times New Roman" w:hAnsi="Times New Roman" w:cs="Times New Roman"/>
          <w:sz w:val="24"/>
          <w:szCs w:val="24"/>
        </w:rPr>
        <w:t>Obejrzyjcie go</w:t>
      </w:r>
      <w:r w:rsidRPr="009B1161">
        <w:rPr>
          <w:rFonts w:ascii="Times New Roman" w:hAnsi="Times New Roman" w:cs="Times New Roman"/>
          <w:b/>
          <w:sz w:val="24"/>
          <w:szCs w:val="24"/>
        </w:rPr>
        <w:t xml:space="preserve"> koniecznie!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F7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https://www.youtube.com/watch?v=x_b5kl0l6Xs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EEE" w:rsidRDefault="003B4EEE" w:rsidP="003B4EEE">
      <w:pPr>
        <w:rPr>
          <w:rFonts w:ascii="Times New Roman" w:hAnsi="Times New Roman" w:cs="Times New Roman"/>
          <w:sz w:val="24"/>
          <w:szCs w:val="24"/>
        </w:rPr>
      </w:pPr>
    </w:p>
    <w:sectPr w:rsidR="003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53F"/>
    <w:multiLevelType w:val="hybridMultilevel"/>
    <w:tmpl w:val="A030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630E"/>
    <w:multiLevelType w:val="hybridMultilevel"/>
    <w:tmpl w:val="7EC00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568"/>
    <w:multiLevelType w:val="hybridMultilevel"/>
    <w:tmpl w:val="7168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B5C"/>
    <w:multiLevelType w:val="hybridMultilevel"/>
    <w:tmpl w:val="547C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59C3"/>
    <w:multiLevelType w:val="hybridMultilevel"/>
    <w:tmpl w:val="EF04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F"/>
    <w:rsid w:val="0011369D"/>
    <w:rsid w:val="003B4EEE"/>
    <w:rsid w:val="003B7F8F"/>
    <w:rsid w:val="00C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976D-B8D5-40B9-8CFD-300963B7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b5kl0l6Xs" TargetMode="External"/><Relationship Id="rId5" Type="http://schemas.openxmlformats.org/officeDocument/2006/relationships/hyperlink" Target="https://epodreczniki.pl/a/stezenie-procentowe-roztworu/DKDywpM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Mirosławencja</dc:creator>
  <cp:lastModifiedBy>SP Dylagowa</cp:lastModifiedBy>
  <cp:revision>2</cp:revision>
  <dcterms:created xsi:type="dcterms:W3CDTF">2020-04-15T07:04:00Z</dcterms:created>
  <dcterms:modified xsi:type="dcterms:W3CDTF">2020-04-15T07:04:00Z</dcterms:modified>
</cp:coreProperties>
</file>