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  <w:r w:rsidRPr="00BA5916">
        <w:rPr>
          <w:rFonts w:ascii="Times New Roman" w:hAnsi="Times New Roman" w:cs="Times New Roman"/>
          <w:sz w:val="24"/>
          <w:szCs w:val="24"/>
        </w:rPr>
        <w:t xml:space="preserve">Zadania do </w:t>
      </w:r>
      <w:r>
        <w:rPr>
          <w:rFonts w:ascii="Times New Roman" w:hAnsi="Times New Roman" w:cs="Times New Roman"/>
          <w:sz w:val="24"/>
          <w:szCs w:val="24"/>
        </w:rPr>
        <w:t xml:space="preserve">samodzielnej pracy z przyrody i chemii w ramach nauki zdalnej dla uczniów Szkoły Podstawowej w Dylągowej, na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V 2020r.</w:t>
      </w: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</w:p>
    <w:p w:rsidR="00AB279A" w:rsidRPr="00E415BC" w:rsidRDefault="00AB279A" w:rsidP="00AB279A">
      <w:pPr>
        <w:rPr>
          <w:rFonts w:ascii="Times New Roman" w:hAnsi="Times New Roman" w:cs="Times New Roman"/>
          <w:sz w:val="24"/>
          <w:szCs w:val="24"/>
        </w:rPr>
      </w:pPr>
      <w:r w:rsidRPr="00E415BC">
        <w:rPr>
          <w:rFonts w:ascii="Times New Roman" w:hAnsi="Times New Roman" w:cs="Times New Roman"/>
          <w:sz w:val="24"/>
          <w:szCs w:val="24"/>
        </w:rPr>
        <w:t>Klasa IV, przyroda</w:t>
      </w: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  <w:r w:rsidRPr="00E415BC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415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3E">
        <w:rPr>
          <w:rFonts w:ascii="Times New Roman" w:hAnsi="Times New Roman" w:cs="Times New Roman"/>
          <w:b/>
          <w:sz w:val="24"/>
          <w:szCs w:val="24"/>
        </w:rPr>
        <w:t>Czy wszystkie skały są twarde?</w:t>
      </w: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 proszę przepisać punkty: „To najważniejsze!” ze str. 146 z podręcznika.</w:t>
      </w: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 proszę przeczytać uważnie treść z podręcznika ze str. 144 – 146 i zrobić zadania 1, 2 i 3 w zeszycie ćwiczeń ze str. 90 - 91.</w:t>
      </w: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  <w:r w:rsidRPr="003C6872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C6872">
        <w:rPr>
          <w:rFonts w:ascii="Times New Roman" w:hAnsi="Times New Roman" w:cs="Times New Roman"/>
          <w:sz w:val="24"/>
          <w:szCs w:val="24"/>
        </w:rPr>
        <w:t>:</w:t>
      </w:r>
      <w:r w:rsidRPr="00AB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26C">
        <w:rPr>
          <w:rFonts w:ascii="Times New Roman" w:hAnsi="Times New Roman" w:cs="Times New Roman"/>
          <w:b/>
          <w:sz w:val="24"/>
          <w:szCs w:val="24"/>
        </w:rPr>
        <w:t>Wody słodkie i wody słone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punkty: „To najważniejsze!” ze str. 150 z podręcznika.</w:t>
      </w: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 proszę przeczytać uważnie treść z podręcznika ze str. 147 – 150 i zrobić wszystkie zadania w zeszycie ćwiczeń ze str. 92 – 93.</w:t>
      </w:r>
    </w:p>
    <w:p w:rsidR="00AB279A" w:rsidRDefault="00AB279A" w:rsidP="00AB279A">
      <w:pPr>
        <w:rPr>
          <w:rFonts w:ascii="Times New Roman" w:hAnsi="Times New Roman" w:cs="Times New Roman"/>
          <w:sz w:val="24"/>
          <w:szCs w:val="24"/>
        </w:rPr>
      </w:pPr>
      <w:r w:rsidRPr="00751EA7">
        <w:rPr>
          <w:rFonts w:ascii="Times New Roman" w:hAnsi="Times New Roman" w:cs="Times New Roman"/>
          <w:sz w:val="24"/>
          <w:szCs w:val="24"/>
        </w:rPr>
        <w:t xml:space="preserve">Uwaga </w:t>
      </w:r>
      <w:r>
        <w:rPr>
          <w:rFonts w:ascii="Times New Roman" w:hAnsi="Times New Roman" w:cs="Times New Roman"/>
          <w:sz w:val="24"/>
          <w:szCs w:val="24"/>
        </w:rPr>
        <w:t>uczniowie klasy IV!</w:t>
      </w:r>
    </w:p>
    <w:p w:rsidR="00AB279A" w:rsidRPr="00751EA7" w:rsidRDefault="00AB279A" w:rsidP="00AB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przesyłać zdjęcia notatek z lekcji oraz zadań na adres mailowy: </w:t>
      </w:r>
      <w:hyperlink r:id="rId6" w:history="1">
        <w:r w:rsidRPr="00623B81">
          <w:rPr>
            <w:rStyle w:val="Hipercze"/>
            <w:rFonts w:ascii="Times New Roman" w:hAnsi="Times New Roman" w:cs="Times New Roman"/>
            <w:sz w:val="24"/>
            <w:szCs w:val="24"/>
          </w:rPr>
          <w:t>miroslawa1@onet.eu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 bieżąco, najlepiej w dniu odbywania się lekcji, czyli w piątek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godz. 17.00. </w:t>
      </w:r>
      <w:r>
        <w:rPr>
          <w:rFonts w:ascii="Times New Roman" w:hAnsi="Times New Roman" w:cs="Times New Roman"/>
          <w:sz w:val="24"/>
          <w:szCs w:val="24"/>
        </w:rPr>
        <w:t>Jest to podstawa do wystawiania ocen za pracę zdalną.</w:t>
      </w:r>
    </w:p>
    <w:p w:rsidR="00AB279A" w:rsidRDefault="00AB279A" w:rsidP="00D568D8">
      <w:pPr>
        <w:rPr>
          <w:rFonts w:ascii="Times New Roman" w:hAnsi="Times New Roman" w:cs="Times New Roman"/>
          <w:sz w:val="24"/>
          <w:szCs w:val="24"/>
        </w:rPr>
      </w:pPr>
    </w:p>
    <w:p w:rsidR="00C72A7E" w:rsidRPr="00415A3C" w:rsidRDefault="00C72A7E" w:rsidP="00C72A7E">
      <w:pPr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Klasa VII, chemia</w:t>
      </w:r>
    </w:p>
    <w:p w:rsidR="00C72A7E" w:rsidRDefault="00C72A7E" w:rsidP="00C72A7E">
      <w:pPr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1: </w:t>
      </w:r>
      <w:r w:rsidRPr="00414D3E">
        <w:rPr>
          <w:rFonts w:ascii="Times New Roman" w:hAnsi="Times New Roman" w:cs="Times New Roman"/>
          <w:b/>
          <w:sz w:val="24"/>
          <w:szCs w:val="24"/>
        </w:rPr>
        <w:t>Podsumowanie wiadomości z działu: „Woda i roztwory wodne”.</w:t>
      </w:r>
    </w:p>
    <w:p w:rsidR="00C72A7E" w:rsidRDefault="00C72A7E" w:rsidP="00C7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 wykonania: </w:t>
      </w:r>
    </w:p>
    <w:p w:rsidR="00C72A7E" w:rsidRDefault="00C72A7E" w:rsidP="00C72A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D7943">
        <w:rPr>
          <w:rFonts w:ascii="Times New Roman" w:hAnsi="Times New Roman" w:cs="Times New Roman"/>
          <w:sz w:val="24"/>
          <w:szCs w:val="24"/>
        </w:rPr>
        <w:t xml:space="preserve">roszę przeczytać podsumowanie na stronie 192 - 193 w podręczniku, wykonać zadania </w:t>
      </w:r>
      <w:r>
        <w:rPr>
          <w:rFonts w:ascii="Times New Roman" w:hAnsi="Times New Roman" w:cs="Times New Roman"/>
          <w:sz w:val="24"/>
          <w:szCs w:val="24"/>
        </w:rPr>
        <w:t>1, 2, 3, 4, 5 i 6 ze str. 194 w podręczniku.</w:t>
      </w:r>
    </w:p>
    <w:p w:rsidR="00C72A7E" w:rsidRPr="00C72A7E" w:rsidRDefault="00C72A7E" w:rsidP="00C72A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P</w:t>
      </w:r>
      <w:r w:rsidRPr="00C72A7E">
        <w:rPr>
          <w:rFonts w:ascii="Times New Roman" w:hAnsi="Times New Roman" w:cs="Times New Roman"/>
          <w:sz w:val="24"/>
          <w:szCs w:val="24"/>
        </w:rPr>
        <w:t>roszę pisać wszystkie obliczenia do zadań, przy zadaniach rachunkowych wypisywać dane, szukane, rozwiązanie, wzór, przekształcenie wzoru, jeśli trzeba, obliczenia, łącznie ze skracaniem, mnożeniem, dzieleniem pisemnym itp.</w:t>
      </w:r>
    </w:p>
    <w:p w:rsidR="00C72A7E" w:rsidRDefault="00C72A7E" w:rsidP="00C72A7E">
      <w:pPr>
        <w:rPr>
          <w:rFonts w:ascii="Times New Roman" w:hAnsi="Times New Roman" w:cs="Times New Roman"/>
          <w:sz w:val="24"/>
          <w:szCs w:val="24"/>
        </w:rPr>
      </w:pPr>
    </w:p>
    <w:p w:rsidR="00C72A7E" w:rsidRDefault="00C72A7E" w:rsidP="00C72A7E">
      <w:pPr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15A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7E">
        <w:rPr>
          <w:rFonts w:ascii="Times New Roman" w:hAnsi="Times New Roman" w:cs="Times New Roman"/>
          <w:b/>
          <w:sz w:val="24"/>
          <w:szCs w:val="24"/>
        </w:rPr>
        <w:t>Sprawdzian wiadomości z działu: „Woda i roztwory wodne”.</w:t>
      </w:r>
    </w:p>
    <w:p w:rsidR="00AB279A" w:rsidRPr="00BE6348" w:rsidRDefault="00C72A7E" w:rsidP="00D5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odbędzie się w piątek w formie online. Przekażę szczegółowe informacje za pomocą Messengera.</w:t>
      </w:r>
      <w:bookmarkStart w:id="0" w:name="_GoBack"/>
      <w:bookmarkEnd w:id="0"/>
    </w:p>
    <w:sectPr w:rsidR="00AB279A" w:rsidRPr="00BE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70F3"/>
    <w:multiLevelType w:val="hybridMultilevel"/>
    <w:tmpl w:val="6812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D8"/>
    <w:rsid w:val="00067934"/>
    <w:rsid w:val="00AB279A"/>
    <w:rsid w:val="00AF4925"/>
    <w:rsid w:val="00BE6348"/>
    <w:rsid w:val="00C72A7E"/>
    <w:rsid w:val="00D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7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7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a1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Mirosławencja</dc:creator>
  <cp:lastModifiedBy>Mirosławencja</cp:lastModifiedBy>
  <cp:revision>2</cp:revision>
  <dcterms:created xsi:type="dcterms:W3CDTF">2020-05-03T12:53:00Z</dcterms:created>
  <dcterms:modified xsi:type="dcterms:W3CDTF">2020-05-03T12:53:00Z</dcterms:modified>
</cp:coreProperties>
</file>